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B75D" w14:textId="77777777" w:rsidR="00CC20EF" w:rsidRPr="00CC20EF" w:rsidRDefault="00CC20EF" w:rsidP="00CC20EF">
      <w:r w:rsidRPr="00CC20EF">
        <w:rPr>
          <w:b/>
          <w:bCs/>
        </w:rPr>
        <w:t>Příprava aktivity – Amazonie (Duhová expedice)</w:t>
      </w:r>
    </w:p>
    <w:p w14:paraId="6EF24825" w14:textId="77777777" w:rsidR="00CC20EF" w:rsidRPr="00CC20EF" w:rsidRDefault="00CC20EF" w:rsidP="00CC20EF">
      <w:r w:rsidRPr="00CC20EF">
        <w:rPr>
          <w:b/>
          <w:bCs/>
        </w:rPr>
        <w:t>Cíl:</w:t>
      </w:r>
      <w:r w:rsidRPr="00CC20EF">
        <w:br/>
        <w:t>Seznámit žáky a děti s prostředím deštného pralesa Amazonie, rozvíjet environmentální povědomí, kreativitu, spolupráci a zážitek z učení.</w:t>
      </w:r>
    </w:p>
    <w:p w14:paraId="5FC699B8" w14:textId="77777777" w:rsidR="00CC20EF" w:rsidRPr="00CC20EF" w:rsidRDefault="00CC20EF" w:rsidP="00CC20EF">
      <w:r w:rsidRPr="00CC20EF">
        <w:rPr>
          <w:b/>
          <w:bCs/>
        </w:rPr>
        <w:t>Cílová skupina:</w:t>
      </w:r>
      <w:r w:rsidRPr="00CC20EF">
        <w:br/>
        <w:t>Předškoláci, žáci 1. a 2. stupně ZŠ, veřejnost</w:t>
      </w:r>
    </w:p>
    <w:p w14:paraId="6103FF6F" w14:textId="77777777" w:rsidR="00CC20EF" w:rsidRPr="00CC20EF" w:rsidRDefault="00CC20EF" w:rsidP="00CC20EF">
      <w:r w:rsidRPr="00CC20EF">
        <w:rPr>
          <w:b/>
          <w:bCs/>
        </w:rPr>
        <w:t>Téma:</w:t>
      </w:r>
      <w:r w:rsidRPr="00CC20EF">
        <w:br/>
        <w:t>Deštný prales Amazonie – příroda, zvířata, ochrana životního prostředí</w:t>
      </w:r>
    </w:p>
    <w:p w14:paraId="716B2C20" w14:textId="0F4295AE" w:rsidR="00CC20EF" w:rsidRPr="00CC20EF" w:rsidRDefault="00CC20EF" w:rsidP="00CC20EF"/>
    <w:p w14:paraId="3788A98F" w14:textId="77777777" w:rsidR="00CC20EF" w:rsidRPr="00CC20EF" w:rsidRDefault="00CC20EF" w:rsidP="00CC20EF">
      <w:pPr>
        <w:rPr>
          <w:b/>
          <w:bCs/>
        </w:rPr>
      </w:pPr>
      <w:r w:rsidRPr="00CC20EF">
        <w:rPr>
          <w:b/>
          <w:bCs/>
        </w:rPr>
        <w:t>Pomůcky a materiál:</w:t>
      </w:r>
    </w:p>
    <w:p w14:paraId="10DD9603" w14:textId="77777777" w:rsidR="00CC20EF" w:rsidRPr="00CC20EF" w:rsidRDefault="00CC20EF" w:rsidP="00CC20EF">
      <w:pPr>
        <w:numPr>
          <w:ilvl w:val="0"/>
          <w:numId w:val="1"/>
        </w:numPr>
      </w:pPr>
      <w:r w:rsidRPr="00CC20EF">
        <w:t xml:space="preserve">naučné panely a stanoviště (stezka) </w:t>
      </w:r>
    </w:p>
    <w:p w14:paraId="1FD0BA5F" w14:textId="77777777" w:rsidR="00CC20EF" w:rsidRPr="00CC20EF" w:rsidRDefault="00CC20EF" w:rsidP="00CC20EF">
      <w:pPr>
        <w:numPr>
          <w:ilvl w:val="0"/>
          <w:numId w:val="1"/>
        </w:numPr>
      </w:pPr>
      <w:r w:rsidRPr="00CC20EF">
        <w:t xml:space="preserve">obrázky a informace o zvířatech Amazonie </w:t>
      </w:r>
    </w:p>
    <w:p w14:paraId="258A9AB7" w14:textId="77777777" w:rsidR="00CC20EF" w:rsidRPr="00CC20EF" w:rsidRDefault="00CC20EF" w:rsidP="00CC20EF">
      <w:pPr>
        <w:numPr>
          <w:ilvl w:val="0"/>
          <w:numId w:val="1"/>
        </w:numPr>
      </w:pPr>
      <w:r w:rsidRPr="00CC20EF">
        <w:t xml:space="preserve">výtvarné potřeby (barvy, papír, plátna) </w:t>
      </w:r>
    </w:p>
    <w:p w14:paraId="515E2DE7" w14:textId="77777777" w:rsidR="00CC20EF" w:rsidRPr="00CC20EF" w:rsidRDefault="00CC20EF" w:rsidP="00CC20EF">
      <w:pPr>
        <w:numPr>
          <w:ilvl w:val="0"/>
          <w:numId w:val="1"/>
        </w:numPr>
      </w:pPr>
      <w:r w:rsidRPr="00CC20EF">
        <w:t xml:space="preserve">materiál pro 3D modely a výstavu </w:t>
      </w:r>
    </w:p>
    <w:p w14:paraId="2513E570" w14:textId="77777777" w:rsidR="00CC20EF" w:rsidRPr="00CC20EF" w:rsidRDefault="00CC20EF" w:rsidP="00CC20EF">
      <w:pPr>
        <w:numPr>
          <w:ilvl w:val="0"/>
          <w:numId w:val="1"/>
        </w:numPr>
      </w:pPr>
      <w:r w:rsidRPr="00CC20EF">
        <w:t xml:space="preserve">kostýmy / rekvizity pro divadlo </w:t>
      </w:r>
    </w:p>
    <w:p w14:paraId="0755D075" w14:textId="77777777" w:rsidR="00CC20EF" w:rsidRPr="00CC20EF" w:rsidRDefault="00CC20EF" w:rsidP="00CC20EF">
      <w:pPr>
        <w:numPr>
          <w:ilvl w:val="0"/>
          <w:numId w:val="1"/>
        </w:numPr>
      </w:pPr>
      <w:r w:rsidRPr="00CC20EF">
        <w:t xml:space="preserve">technika pro hudební a taneční vystoupení </w:t>
      </w:r>
    </w:p>
    <w:p w14:paraId="022AD905" w14:textId="77777777" w:rsidR="00CC20EF" w:rsidRPr="00CC20EF" w:rsidRDefault="00CC20EF" w:rsidP="00CC20EF">
      <w:pPr>
        <w:numPr>
          <w:ilvl w:val="0"/>
          <w:numId w:val="1"/>
        </w:numPr>
      </w:pPr>
      <w:r w:rsidRPr="00CC20EF">
        <w:t xml:space="preserve">VR brýle (virtuální realita Amazonie) </w:t>
      </w:r>
    </w:p>
    <w:p w14:paraId="40D4575A" w14:textId="77777777" w:rsidR="00CC20EF" w:rsidRPr="00CC20EF" w:rsidRDefault="00CC20EF" w:rsidP="00CC20EF">
      <w:pPr>
        <w:numPr>
          <w:ilvl w:val="0"/>
          <w:numId w:val="1"/>
        </w:numPr>
      </w:pPr>
      <w:r w:rsidRPr="00CC20EF">
        <w:t xml:space="preserve">materiál pro dílny (omalovánky, společné plátno) </w:t>
      </w:r>
    </w:p>
    <w:p w14:paraId="2D27FCED" w14:textId="515296ED" w:rsidR="00CC20EF" w:rsidRPr="00CC20EF" w:rsidRDefault="00CC20EF" w:rsidP="00CC20EF"/>
    <w:p w14:paraId="721EE9C9" w14:textId="77777777" w:rsidR="00CC20EF" w:rsidRPr="00CC20EF" w:rsidRDefault="00CC20EF" w:rsidP="00CC20EF">
      <w:pPr>
        <w:rPr>
          <w:b/>
          <w:bCs/>
        </w:rPr>
      </w:pPr>
      <w:r w:rsidRPr="00CC20EF">
        <w:rPr>
          <w:b/>
          <w:bCs/>
        </w:rPr>
        <w:t>Organizace aktivit:</w:t>
      </w:r>
    </w:p>
    <w:p w14:paraId="26FBAE1F" w14:textId="77777777" w:rsidR="00CC20EF" w:rsidRPr="00CC20EF" w:rsidRDefault="00CC20EF" w:rsidP="00CC20EF">
      <w:r w:rsidRPr="00CC20EF">
        <w:t>Program je rozdělen do stanovišť a bloků:</w:t>
      </w:r>
    </w:p>
    <w:p w14:paraId="20539688" w14:textId="77777777" w:rsidR="00CC20EF" w:rsidRPr="00CC20EF" w:rsidRDefault="00CC20EF" w:rsidP="00CC20EF">
      <w:pPr>
        <w:numPr>
          <w:ilvl w:val="0"/>
          <w:numId w:val="2"/>
        </w:numPr>
      </w:pPr>
      <w:r w:rsidRPr="00CC20EF">
        <w:rPr>
          <w:b/>
          <w:bCs/>
        </w:rPr>
        <w:t>Naučná stezka</w:t>
      </w:r>
      <w:r w:rsidRPr="00CC20EF">
        <w:t xml:space="preserve"> – interaktivní úkoly o Amazonii (živočichové, rostliny, ekosystém) </w:t>
      </w:r>
    </w:p>
    <w:p w14:paraId="41C2ACE2" w14:textId="77777777" w:rsidR="00CC20EF" w:rsidRPr="00CC20EF" w:rsidRDefault="00CC20EF" w:rsidP="00CC20EF">
      <w:pPr>
        <w:numPr>
          <w:ilvl w:val="0"/>
          <w:numId w:val="2"/>
        </w:numPr>
      </w:pPr>
      <w:r w:rsidRPr="00CC20EF">
        <w:rPr>
          <w:b/>
          <w:bCs/>
        </w:rPr>
        <w:t>Divadelní a taneční vystoupení</w:t>
      </w:r>
      <w:r w:rsidRPr="00CC20EF">
        <w:t xml:space="preserve"> – tematické scénky a choreografie </w:t>
      </w:r>
    </w:p>
    <w:p w14:paraId="646F2CE5" w14:textId="77777777" w:rsidR="00CC20EF" w:rsidRPr="00CC20EF" w:rsidRDefault="00CC20EF" w:rsidP="00CC20EF">
      <w:pPr>
        <w:numPr>
          <w:ilvl w:val="0"/>
          <w:numId w:val="2"/>
        </w:numPr>
      </w:pPr>
      <w:r w:rsidRPr="00CC20EF">
        <w:rPr>
          <w:b/>
          <w:bCs/>
        </w:rPr>
        <w:t>Výtvarná část</w:t>
      </w:r>
      <w:r w:rsidRPr="00CC20EF">
        <w:t xml:space="preserve"> – tvorba obrazů, 3D modelů a společného plátna </w:t>
      </w:r>
    </w:p>
    <w:p w14:paraId="181A4262" w14:textId="77777777" w:rsidR="00CC20EF" w:rsidRPr="00CC20EF" w:rsidRDefault="00CC20EF" w:rsidP="00CC20EF">
      <w:pPr>
        <w:numPr>
          <w:ilvl w:val="0"/>
          <w:numId w:val="2"/>
        </w:numPr>
      </w:pPr>
      <w:r w:rsidRPr="00CC20EF">
        <w:rPr>
          <w:b/>
          <w:bCs/>
        </w:rPr>
        <w:t>Kreativní dílny</w:t>
      </w:r>
      <w:r w:rsidRPr="00CC20EF">
        <w:t xml:space="preserve"> – malování, omalovánky, tvoření </w:t>
      </w:r>
    </w:p>
    <w:p w14:paraId="42716060" w14:textId="77777777" w:rsidR="00CC20EF" w:rsidRPr="00CC20EF" w:rsidRDefault="00CC20EF" w:rsidP="00CC20EF">
      <w:pPr>
        <w:numPr>
          <w:ilvl w:val="0"/>
          <w:numId w:val="2"/>
        </w:numPr>
      </w:pPr>
      <w:r w:rsidRPr="00CC20EF">
        <w:rPr>
          <w:b/>
          <w:bCs/>
        </w:rPr>
        <w:t>Virtuální realita</w:t>
      </w:r>
      <w:r w:rsidRPr="00CC20EF">
        <w:t xml:space="preserve"> – zážitek z prostředí amazonského pralesa </w:t>
      </w:r>
    </w:p>
    <w:p w14:paraId="128B1440" w14:textId="77777777" w:rsidR="00CC20EF" w:rsidRPr="00CC20EF" w:rsidRDefault="00CC20EF" w:rsidP="00CC20EF">
      <w:pPr>
        <w:numPr>
          <w:ilvl w:val="0"/>
          <w:numId w:val="2"/>
        </w:numPr>
      </w:pPr>
      <w:r w:rsidRPr="00CC20EF">
        <w:rPr>
          <w:b/>
          <w:bCs/>
        </w:rPr>
        <w:t>Odpolední program</w:t>
      </w:r>
      <w:r w:rsidRPr="00CC20EF">
        <w:t xml:space="preserve"> – přednáška, hudba, jóga, doprovodné aktivity </w:t>
      </w:r>
    </w:p>
    <w:p w14:paraId="7C9498C3" w14:textId="77777777" w:rsidR="00CC20EF" w:rsidRPr="00CC20EF" w:rsidRDefault="00CC20EF" w:rsidP="00CC20EF">
      <w:pPr>
        <w:numPr>
          <w:ilvl w:val="0"/>
          <w:numId w:val="2"/>
        </w:numPr>
      </w:pPr>
      <w:r w:rsidRPr="00CC20EF">
        <w:rPr>
          <w:b/>
          <w:bCs/>
        </w:rPr>
        <w:t>Dobročinná část</w:t>
      </w:r>
      <w:r w:rsidRPr="00CC20EF">
        <w:t xml:space="preserve"> – prodej výrobků, květinová burza, občerstvení </w:t>
      </w:r>
    </w:p>
    <w:p w14:paraId="6BB575E9" w14:textId="6874D0B2" w:rsidR="00CC20EF" w:rsidRPr="00CC20EF" w:rsidRDefault="00CC20EF" w:rsidP="00CC20EF"/>
    <w:p w14:paraId="2B795C43" w14:textId="77777777" w:rsidR="00CC20EF" w:rsidRPr="00CC20EF" w:rsidRDefault="00CC20EF" w:rsidP="00CC20EF">
      <w:pPr>
        <w:rPr>
          <w:b/>
          <w:bCs/>
        </w:rPr>
      </w:pPr>
      <w:r w:rsidRPr="00CC20EF">
        <w:rPr>
          <w:b/>
          <w:bCs/>
        </w:rPr>
        <w:lastRenderedPageBreak/>
        <w:t>Průběh:</w:t>
      </w:r>
    </w:p>
    <w:p w14:paraId="69D5507A" w14:textId="77777777" w:rsidR="00CC20EF" w:rsidRPr="00CC20EF" w:rsidRDefault="00CC20EF" w:rsidP="00CC20EF">
      <w:r w:rsidRPr="00CC20EF">
        <w:t>Účastníci procházejí jednotlivými stanovišti, kde získávají nové informace a zapojují se do aktivit. Dopolední program je zaměřen na děti a žáky, odpolední část je otevřená veřejnosti a propojena s doprovodným kulturním a vzdělávacím programem.</w:t>
      </w:r>
    </w:p>
    <w:p w14:paraId="377D45DE" w14:textId="64772B42" w:rsidR="00CC20EF" w:rsidRPr="00CC20EF" w:rsidRDefault="00CC20EF" w:rsidP="00CC20EF"/>
    <w:p w14:paraId="5BEE1E8D" w14:textId="77777777" w:rsidR="00CC20EF" w:rsidRPr="00CC20EF" w:rsidRDefault="00CC20EF" w:rsidP="00CC20EF">
      <w:pPr>
        <w:rPr>
          <w:b/>
          <w:bCs/>
        </w:rPr>
      </w:pPr>
      <w:r w:rsidRPr="00CC20EF">
        <w:rPr>
          <w:b/>
          <w:bCs/>
        </w:rPr>
        <w:t>Závěr a přínos:</w:t>
      </w:r>
    </w:p>
    <w:p w14:paraId="5916FD4F" w14:textId="77777777" w:rsidR="00CC20EF" w:rsidRPr="00CC20EF" w:rsidRDefault="00CC20EF" w:rsidP="00CC20EF">
      <w:r w:rsidRPr="00CC20EF">
        <w:t>Aktivita podporuje environmentální výchovu, tvořivost, zážitek z učení a propojuje školu s komunitou i organizacemi zabývajícími se ochranou přírody. Umožňuje žákům získat reálný vztah k tématu ochrany deštných pralesů a biodiverzity.</w:t>
      </w:r>
    </w:p>
    <w:p w14:paraId="59DCC858" w14:textId="77777777" w:rsidR="00CC20EF" w:rsidRDefault="00CC20EF"/>
    <w:sectPr w:rsidR="00CC2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F00C8"/>
    <w:multiLevelType w:val="multilevel"/>
    <w:tmpl w:val="31FE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970ED"/>
    <w:multiLevelType w:val="multilevel"/>
    <w:tmpl w:val="F03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68125">
    <w:abstractNumId w:val="0"/>
  </w:num>
  <w:num w:numId="2" w16cid:durableId="1126779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EF"/>
    <w:rsid w:val="007B016D"/>
    <w:rsid w:val="00CC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173A"/>
  <w15:chartTrackingRefBased/>
  <w15:docId w15:val="{B3F03703-E607-42C3-B811-8A3DBB84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2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2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2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2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2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2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2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2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2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2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2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2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20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20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20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20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20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20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2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2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2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2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2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20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20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20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2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20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2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Libovická</dc:creator>
  <cp:keywords/>
  <dc:description/>
  <cp:lastModifiedBy>Jana Libovická</cp:lastModifiedBy>
  <cp:revision>1</cp:revision>
  <dcterms:created xsi:type="dcterms:W3CDTF">2026-04-27T19:35:00Z</dcterms:created>
  <dcterms:modified xsi:type="dcterms:W3CDTF">2026-04-27T19:36:00Z</dcterms:modified>
</cp:coreProperties>
</file>