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77" w:rsidRDefault="008C6677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8C6677">
        <w:rPr>
          <w:rFonts w:ascii="Arial" w:hAnsi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61238" wp14:editId="7CA43C11">
                <wp:simplePos x="0" y="0"/>
                <wp:positionH relativeFrom="column">
                  <wp:posOffset>6138</wp:posOffset>
                </wp:positionH>
                <wp:positionV relativeFrom="paragraph">
                  <wp:posOffset>-74718</wp:posOffset>
                </wp:positionV>
                <wp:extent cx="6062134" cy="499533"/>
                <wp:effectExtent l="0" t="0" r="15240" b="15240"/>
                <wp:wrapNone/>
                <wp:docPr id="8" name="Obdélní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B20F20-C153-4F1A-8259-B97F933EA4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134" cy="49953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677" w:rsidRPr="002526D0" w:rsidRDefault="002526D0" w:rsidP="0053718F">
                            <w:pPr>
                              <w:spacing w:after="0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526D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ZÁCHRANA PTÁKŮ PŘED NÁRAZY</w:t>
                            </w:r>
                            <w:r w:rsidRPr="002526D0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 xml:space="preserve"> DO SKLA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61238" id="Obdélník 7" o:spid="_x0000_s1026" style="position:absolute;margin-left:.5pt;margin-top:-5.9pt;width:477.3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" fillcolor="#92d050" strokecolor="#92d050" strokeweight="1pt">
                <v:textbox>
                  <w:txbxContent>
                    <w:p w:rsidR="008C6677" w:rsidRPr="002526D0" w:rsidRDefault="002526D0" w:rsidP="0053718F">
                      <w:pPr>
                        <w:spacing w:after="0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2526D0">
                        <w:rPr>
                          <w:b/>
                          <w:bCs/>
                          <w:sz w:val="52"/>
                          <w:szCs w:val="52"/>
                        </w:rPr>
                        <w:t>ZÁCHRANA PTÁKŮ PŘED NÁRAZY</w:t>
                      </w:r>
                      <w:r w:rsidRPr="002526D0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 xml:space="preserve"> DO SKLA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</w:t>
      </w:r>
    </w:p>
    <w:p w:rsidR="008C6677" w:rsidRDefault="0053718F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53718F">
        <w:rPr>
          <w:rFonts w:ascii="Calibri" w:hAnsi="Calibri" w:cs="Calibri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533F8124">
            <wp:simplePos x="0" y="0"/>
            <wp:positionH relativeFrom="column">
              <wp:posOffset>4987925</wp:posOffset>
            </wp:positionH>
            <wp:positionV relativeFrom="paragraph">
              <wp:posOffset>207010</wp:posOffset>
            </wp:positionV>
            <wp:extent cx="882650" cy="745490"/>
            <wp:effectExtent l="0" t="0" r="0" b="0"/>
            <wp:wrapNone/>
            <wp:docPr id="1026" name="Picture 2" descr="VÃ½sledek obrÃ¡zku pro logo recyklohranÃ­">
              <a:extLst xmlns:a="http://schemas.openxmlformats.org/drawingml/2006/main">
                <a:ext uri="{FF2B5EF4-FFF2-40B4-BE49-F238E27FC236}">
                  <a16:creationId xmlns:a16="http://schemas.microsoft.com/office/drawing/2014/main" id="{89405B69-D2BC-4167-8359-8D5894ADBE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Ã½sledek obrÃ¡zku pro logo recyklohranÃ­">
                      <a:extLst>
                        <a:ext uri="{FF2B5EF4-FFF2-40B4-BE49-F238E27FC236}">
                          <a16:creationId xmlns:a16="http://schemas.microsoft.com/office/drawing/2014/main" id="{89405B69-D2BC-4167-8359-8D5894ADBE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17931" r="11495" b="14254"/>
                    <a:stretch/>
                  </pic:blipFill>
                  <pic:spPr bwMode="auto">
                    <a:xfrm>
                      <a:off x="0" y="0"/>
                      <a:ext cx="8826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18F" w:rsidRDefault="0053718F" w:rsidP="0053718F">
      <w:pPr>
        <w:spacing w:after="0"/>
        <w:rPr>
          <w:rFonts w:hAnsi="Calibri"/>
          <w:b/>
          <w:bCs/>
          <w:color w:val="000000" w:themeColor="text1"/>
          <w:kern w:val="24"/>
          <w:sz w:val="24"/>
          <w:szCs w:val="24"/>
        </w:rPr>
      </w:pPr>
    </w:p>
    <w:p w:rsidR="002526D0" w:rsidRPr="002526D0" w:rsidRDefault="002526D0" w:rsidP="002526D0">
      <w:pPr>
        <w:rPr>
          <w:rFonts w:hAnsi="Calibri"/>
          <w:b/>
          <w:bCs/>
          <w:color w:val="000000" w:themeColor="text1"/>
          <w:kern w:val="24"/>
          <w:sz w:val="24"/>
          <w:szCs w:val="24"/>
          <w:lang w:val="en-US"/>
        </w:rPr>
      </w:pPr>
      <w:r w:rsidRPr="002526D0">
        <w:rPr>
          <w:rFonts w:hAnsi="Calibri"/>
          <w:b/>
          <w:bCs/>
          <w:color w:val="000000" w:themeColor="text1"/>
          <w:kern w:val="24"/>
          <w:sz w:val="24"/>
          <w:szCs w:val="24"/>
        </w:rPr>
        <w:t>Základní škola J. V. Sládka</w:t>
      </w:r>
      <w:r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, </w:t>
      </w:r>
      <w:r w:rsidRPr="002526D0">
        <w:rPr>
          <w:rFonts w:hAnsi="Calibri"/>
          <w:b/>
          <w:bCs/>
          <w:color w:val="000000" w:themeColor="text1"/>
          <w:kern w:val="24"/>
          <w:sz w:val="24"/>
          <w:szCs w:val="24"/>
        </w:rPr>
        <w:t>Zbiroh</w:t>
      </w:r>
    </w:p>
    <w:p w:rsidR="002526D0" w:rsidRPr="002526D0" w:rsidRDefault="0053718F" w:rsidP="002526D0">
      <w:pPr>
        <w:rPr>
          <w:rFonts w:hAnsi="Calibri"/>
          <w:b/>
          <w:bCs/>
          <w:color w:val="ED7D31" w:themeColor="accent2"/>
          <w:kern w:val="24"/>
          <w:lang w:val="en-US"/>
        </w:rPr>
      </w:pPr>
      <w:r>
        <w:rPr>
          <w:rFonts w:hAnsi="Calibri"/>
          <w:b/>
          <w:bCs/>
          <w:color w:val="ED7D31" w:themeColor="accent2"/>
          <w:kern w:val="24"/>
          <w:sz w:val="24"/>
          <w:szCs w:val="24"/>
        </w:rPr>
        <w:t xml:space="preserve">Pedagog (projekt zaslal): </w:t>
      </w:r>
      <w:r w:rsidR="002526D0" w:rsidRPr="002526D0">
        <w:rPr>
          <w:rFonts w:hAnsi="Calibri"/>
          <w:b/>
          <w:bCs/>
          <w:color w:val="ED7D31" w:themeColor="accent2"/>
          <w:kern w:val="24"/>
          <w:lang w:val="en-US"/>
        </w:rPr>
        <w:t>Andrea Tláskalová</w:t>
      </w:r>
    </w:p>
    <w:p w:rsidR="002526D0" w:rsidRPr="002526D0" w:rsidRDefault="002526D0" w:rsidP="002526D0">
      <w:pPr>
        <w:spacing w:after="120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2526D0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Projekt žáků – mladší Ekotým 5. – 6. třída</w:t>
      </w:r>
    </w:p>
    <w:p w:rsidR="002526D0" w:rsidRDefault="002526D0" w:rsidP="002526D0">
      <w:pPr>
        <w:spacing w:after="120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</w:p>
    <w:p w:rsidR="002526D0" w:rsidRPr="002526D0" w:rsidRDefault="002526D0" w:rsidP="002526D0">
      <w:pPr>
        <w:spacing w:after="120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  <w:r w:rsidRPr="002526D0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Základní princip:</w:t>
      </w:r>
    </w:p>
    <w:p w:rsidR="002526D0" w:rsidRDefault="002526D0" w:rsidP="002526D0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2526D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Žáci se zapojili do pilotování projektu vzdělávacího centra TEREZA – Mladí reportéři pro životní prostředí. Rozhodli se natočit reportáž o zabránění nárazu ptáků do skel. Zároveň se rozhodli, rovnou nebezpečné plochy proti nárazům zabezpečit.</w:t>
      </w:r>
    </w:p>
    <w:p w:rsidR="002526D0" w:rsidRPr="002526D0" w:rsidRDefault="002526D0" w:rsidP="002526D0">
      <w:pPr>
        <w:spacing w:after="120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2526D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34EE3CBF">
            <wp:simplePos x="0" y="0"/>
            <wp:positionH relativeFrom="column">
              <wp:posOffset>2360295</wp:posOffset>
            </wp:positionH>
            <wp:positionV relativeFrom="paragraph">
              <wp:posOffset>190500</wp:posOffset>
            </wp:positionV>
            <wp:extent cx="3358515" cy="3674110"/>
            <wp:effectExtent l="0" t="0" r="0" b="2540"/>
            <wp:wrapSquare wrapText="bothSides"/>
            <wp:docPr id="3074" name="Picture 2" descr="VÃ½sledek obrÃ¡zku pro ptÃ¡ci nÃ¡raz do skla">
              <a:extLst xmlns:a="http://schemas.openxmlformats.org/drawingml/2006/main">
                <a:ext uri="{FF2B5EF4-FFF2-40B4-BE49-F238E27FC236}">
                  <a16:creationId xmlns:a16="http://schemas.microsoft.com/office/drawing/2014/main" id="{C84F38CC-0C68-4A48-B6F5-A602372679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VÃ½sledek obrÃ¡zku pro ptÃ¡ci nÃ¡raz do skla">
                      <a:extLst>
                        <a:ext uri="{FF2B5EF4-FFF2-40B4-BE49-F238E27FC236}">
                          <a16:creationId xmlns:a16="http://schemas.microsoft.com/office/drawing/2014/main" id="{C84F38CC-0C68-4A48-B6F5-A602372679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7" t="8898" r="3240" b="5539"/>
                    <a:stretch/>
                  </pic:blipFill>
                  <pic:spPr bwMode="auto">
                    <a:xfrm>
                      <a:off x="0" y="0"/>
                      <a:ext cx="3358515" cy="367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6D0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Jak projekt probíhal?</w:t>
      </w:r>
    </w:p>
    <w:p w:rsidR="002526D0" w:rsidRDefault="002526D0" w:rsidP="002526D0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2526D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Žáci chodí na schůzky Ekotýmu každý týden ve svém volném čase. Zde se domluvili, že osloví ředitelku školy, aby mohli polepit skleněné plochy u šaten ve škole. Rozhodli se také zabezpečit a polepit novou autobusovou zastávku. </w:t>
      </w:r>
    </w:p>
    <w:p w:rsidR="002526D0" w:rsidRPr="002526D0" w:rsidRDefault="002526D0" w:rsidP="002526D0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</w:pPr>
      <w:r w:rsidRPr="002526D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Se svými návrhy došli za paní ředitelkou i panem starostou, kde získali povolení. Pan starosta poděkoval žákům za podnět a dokonce slíbil, že příští zastávky a podobné plochy bude město rovnou pořizovat s ohledem na ochrnu ptáků.</w:t>
      </w:r>
    </w:p>
    <w:p w:rsidR="002526D0" w:rsidRPr="002526D0" w:rsidRDefault="002526D0" w:rsidP="002526D0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</w:pPr>
      <w:r w:rsidRPr="002526D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Z peněz Ekotýmu (za prodej bylinek ze školní zahrady, které žáci prodávají na trzích) koupili 20 ks siluet dravců za 220,- a ze získaných odpadů z výroby samolepek vystříhali kytičky. Polepili skla na zastávce i ve škole u šaten.</w:t>
      </w:r>
    </w:p>
    <w:p w:rsidR="002526D0" w:rsidRPr="002526D0" w:rsidRDefault="002526D0" w:rsidP="002526D0">
      <w:pPr>
        <w:spacing w:after="120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  <w:r w:rsidRPr="002526D0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Žáci o svém projektu natočili video (na jejich mobilní telefony).</w:t>
      </w:r>
      <w:bookmarkStart w:id="0" w:name="_GoBack"/>
      <w:bookmarkEnd w:id="0"/>
    </w:p>
    <w:p w:rsidR="002526D0" w:rsidRPr="002526D0" w:rsidRDefault="002526D0" w:rsidP="002526D0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</w:pPr>
    </w:p>
    <w:p w:rsidR="00180E9F" w:rsidRPr="002526D0" w:rsidRDefault="00180E9F" w:rsidP="002526D0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sectPr w:rsidR="00180E9F" w:rsidRPr="002526D0" w:rsidSect="0053718F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21" w:rsidRDefault="00731521" w:rsidP="0053718F">
      <w:pPr>
        <w:spacing w:after="0" w:line="240" w:lineRule="auto"/>
      </w:pPr>
      <w:r>
        <w:separator/>
      </w:r>
    </w:p>
  </w:endnote>
  <w:endnote w:type="continuationSeparator" w:id="0">
    <w:p w:rsidR="00731521" w:rsidRDefault="00731521" w:rsidP="005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8F" w:rsidRDefault="0053718F">
    <w:pPr>
      <w:pStyle w:val="Zpa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21" w:rsidRDefault="00731521" w:rsidP="0053718F">
      <w:pPr>
        <w:spacing w:after="0" w:line="240" w:lineRule="auto"/>
      </w:pPr>
      <w:r>
        <w:separator/>
      </w:r>
    </w:p>
  </w:footnote>
  <w:footnote w:type="continuationSeparator" w:id="0">
    <w:p w:rsidR="00731521" w:rsidRDefault="00731521" w:rsidP="0053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77"/>
    <w:rsid w:val="00180E9F"/>
    <w:rsid w:val="002526D0"/>
    <w:rsid w:val="0053718F"/>
    <w:rsid w:val="005E6482"/>
    <w:rsid w:val="00731521"/>
    <w:rsid w:val="008C6677"/>
    <w:rsid w:val="00C0574F"/>
    <w:rsid w:val="00C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006"/>
  <w15:chartTrackingRefBased/>
  <w15:docId w15:val="{EAC82A40-FF44-498F-8C1A-1A374D3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18F"/>
  </w:style>
  <w:style w:type="paragraph" w:styleId="Zpat">
    <w:name w:val="footer"/>
    <w:basedOn w:val="Normln"/>
    <w:link w:val="ZpatChar"/>
    <w:uiPriority w:val="99"/>
    <w:unhideWhenUsed/>
    <w:rsid w:val="0053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18F"/>
  </w:style>
  <w:style w:type="paragraph" w:styleId="Normlnweb">
    <w:name w:val="Normal (Web)"/>
    <w:basedOn w:val="Normln"/>
    <w:uiPriority w:val="99"/>
    <w:semiHidden/>
    <w:unhideWhenUsed/>
    <w:rsid w:val="0025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Čechova</dc:creator>
  <cp:keywords/>
  <dc:description/>
  <cp:lastModifiedBy>Jana Čechova</cp:lastModifiedBy>
  <cp:revision>2</cp:revision>
  <dcterms:created xsi:type="dcterms:W3CDTF">2020-02-03T07:43:00Z</dcterms:created>
  <dcterms:modified xsi:type="dcterms:W3CDTF">2020-02-03T07:43:00Z</dcterms:modified>
</cp:coreProperties>
</file>