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2586"/>
        <w:gridCol w:w="6345"/>
      </w:tblGrid>
      <w:tr w:rsidR="003A7918" w:rsidTr="004F3A0C"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918" w:rsidRDefault="00BF127C" w:rsidP="004F3A0C">
            <w:pPr>
              <w:ind w:left="0" w:firstLine="0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Osvětový p</w:t>
            </w:r>
            <w:r w:rsidR="003A7918">
              <w:rPr>
                <w:b/>
                <w:sz w:val="40"/>
                <w:szCs w:val="40"/>
              </w:rPr>
              <w:t>rojekt Den Země 22.4.</w:t>
            </w:r>
          </w:p>
        </w:tc>
      </w:tr>
      <w:tr w:rsidR="003A7918" w:rsidTr="004F3A0C"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918" w:rsidRDefault="007B07C6" w:rsidP="003A7918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ročník ZŠ</w:t>
            </w:r>
          </w:p>
        </w:tc>
      </w:tr>
      <w:tr w:rsidR="003A7918" w:rsidTr="004F3A0C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918" w:rsidRDefault="003A7918" w:rsidP="004F3A0C">
            <w:pPr>
              <w:ind w:left="0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Vzdělávací oblast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918" w:rsidRDefault="00BF127C" w:rsidP="004F3A0C">
            <w:p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Člověk a jeho svět, u</w:t>
            </w:r>
            <w:r w:rsidR="003A7918">
              <w:rPr>
                <w:sz w:val="28"/>
                <w:szCs w:val="28"/>
              </w:rPr>
              <w:t>mění a kultura</w:t>
            </w:r>
          </w:p>
        </w:tc>
      </w:tr>
      <w:tr w:rsidR="003A7918" w:rsidTr="004F3A0C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918" w:rsidRDefault="003A7918" w:rsidP="004F3A0C">
            <w:pPr>
              <w:ind w:left="0" w:firstLine="0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918" w:rsidRDefault="00BF127C" w:rsidP="004F3A0C">
            <w:p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Etická výchova, v</w:t>
            </w:r>
            <w:r w:rsidR="003A7918">
              <w:rPr>
                <w:sz w:val="28"/>
                <w:szCs w:val="28"/>
              </w:rPr>
              <w:t>ýtvarná výchova</w:t>
            </w:r>
            <w:r>
              <w:rPr>
                <w:sz w:val="28"/>
                <w:szCs w:val="28"/>
              </w:rPr>
              <w:t>, prvouka</w:t>
            </w:r>
          </w:p>
        </w:tc>
      </w:tr>
      <w:tr w:rsidR="003A7918" w:rsidTr="004F3A0C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918" w:rsidRDefault="003A7918" w:rsidP="004F3A0C">
            <w:pPr>
              <w:ind w:left="0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Očekávané výstupy 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27C" w:rsidRDefault="00BF127C" w:rsidP="004F3A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Rozumí základním pravidlům ochrany životního </w:t>
            </w:r>
          </w:p>
          <w:p w:rsidR="00BF127C" w:rsidRDefault="00BF127C" w:rsidP="004F3A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prostředí a aplikuje je do svého jednání, rozlišuje </w:t>
            </w:r>
          </w:p>
          <w:p w:rsidR="00BF127C" w:rsidRDefault="00BF127C" w:rsidP="004F3A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mezi správným a nesprávným chováním lidí ve svém </w:t>
            </w:r>
          </w:p>
          <w:p w:rsidR="00BF127C" w:rsidRDefault="00BF127C" w:rsidP="004F3A0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okolí.</w:t>
            </w:r>
          </w:p>
          <w:p w:rsidR="00BF127C" w:rsidRDefault="00BF127C" w:rsidP="00BF127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Rozumí pojmu odpad a popíše jeho vliv na životní </w:t>
            </w:r>
          </w:p>
          <w:p w:rsidR="00BF127C" w:rsidRDefault="00BF127C" w:rsidP="00BF127C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prostředí.</w:t>
            </w:r>
          </w:p>
          <w:p w:rsidR="003A7918" w:rsidRDefault="003A7918" w:rsidP="004F3A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Pr="007D0821">
              <w:rPr>
                <w:rFonts w:ascii="Calibri" w:eastAsia="Calibri" w:hAnsi="Calibri" w:cs="Times New Roman"/>
                <w:sz w:val="28"/>
                <w:szCs w:val="28"/>
              </w:rPr>
              <w:t xml:space="preserve">nterpretuje </w:t>
            </w:r>
            <w:r>
              <w:rPr>
                <w:sz w:val="28"/>
                <w:szCs w:val="28"/>
              </w:rPr>
              <w:t>podle svých schopností různá vizuálně</w:t>
            </w:r>
          </w:p>
          <w:p w:rsidR="003A7918" w:rsidRPr="00BF127C" w:rsidRDefault="003A7918" w:rsidP="004F3A0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obrazová vyjádření.</w:t>
            </w:r>
          </w:p>
        </w:tc>
      </w:tr>
      <w:tr w:rsidR="003A7918" w:rsidTr="004F3A0C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918" w:rsidRDefault="003A7918" w:rsidP="004F3A0C">
            <w:pPr>
              <w:ind w:left="0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Cíl hodiny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918" w:rsidRDefault="003A7918" w:rsidP="004F3A0C">
            <w:p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Připomenutí zásad správného třídění odpadů jako jednoho z pilířů ochrany životního prostředí.</w:t>
            </w:r>
          </w:p>
          <w:p w:rsidR="003A7918" w:rsidRDefault="003A7918" w:rsidP="004F3A0C">
            <w:pPr>
              <w:ind w:left="0" w:firstLine="0"/>
              <w:rPr>
                <w:sz w:val="28"/>
                <w:szCs w:val="28"/>
              </w:rPr>
            </w:pPr>
            <w:r w:rsidRPr="008B463E">
              <w:rPr>
                <w:sz w:val="28"/>
                <w:szCs w:val="28"/>
              </w:rPr>
              <w:t>Z</w:t>
            </w:r>
            <w:r w:rsidRPr="008B463E">
              <w:rPr>
                <w:rFonts w:ascii="Calibri" w:eastAsia="Calibri" w:hAnsi="Calibri" w:cs="Times New Roman"/>
                <w:sz w:val="28"/>
                <w:szCs w:val="28"/>
              </w:rPr>
              <w:t>aujímání osobní účasti v procesu tvorby a k chápání procesu tvorby jako způsobu nalézání a vyjadřová</w:t>
            </w:r>
            <w:r>
              <w:rPr>
                <w:sz w:val="28"/>
                <w:szCs w:val="28"/>
              </w:rPr>
              <w:t xml:space="preserve">ní osobních prožitků i postojů k </w:t>
            </w:r>
            <w:r w:rsidRPr="008B463E">
              <w:rPr>
                <w:rFonts w:ascii="Calibri" w:eastAsia="Calibri" w:hAnsi="Calibri" w:cs="Times New Roman"/>
                <w:sz w:val="28"/>
                <w:szCs w:val="28"/>
              </w:rPr>
              <w:t>jevům a vztahům v mnohotvárném světě.</w:t>
            </w:r>
          </w:p>
        </w:tc>
      </w:tr>
      <w:tr w:rsidR="003A7918" w:rsidTr="004F3A0C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918" w:rsidRDefault="003A7918" w:rsidP="004F3A0C">
            <w:pPr>
              <w:ind w:left="0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Hodinová dotace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918" w:rsidRDefault="003A7918" w:rsidP="004F3A0C">
            <w:p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Metodický postup rozdělen podle potřeby do 1 až 3 vyučovacích hodin.</w:t>
            </w:r>
          </w:p>
        </w:tc>
      </w:tr>
      <w:tr w:rsidR="003A7918" w:rsidTr="004F3A0C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918" w:rsidRDefault="003A7918" w:rsidP="004F3A0C">
            <w:pPr>
              <w:ind w:left="0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Pomůcky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918" w:rsidRDefault="003A7918" w:rsidP="004F3A0C">
            <w:p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Papíry, psací potřeby, pastelky, PC, </w:t>
            </w:r>
            <w:r w:rsidR="005337A7">
              <w:rPr>
                <w:sz w:val="28"/>
                <w:szCs w:val="28"/>
              </w:rPr>
              <w:t>plastová víčka, odpady, lepidla, velké archy papíru</w:t>
            </w:r>
            <w:r w:rsidR="00362A0D">
              <w:rPr>
                <w:sz w:val="28"/>
                <w:szCs w:val="28"/>
              </w:rPr>
              <w:t>, pracovní listy.</w:t>
            </w:r>
          </w:p>
        </w:tc>
      </w:tr>
      <w:tr w:rsidR="003A7918" w:rsidTr="004F3A0C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918" w:rsidRDefault="003A7918" w:rsidP="004F3A0C">
            <w:pPr>
              <w:ind w:left="0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Metody práce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918" w:rsidRDefault="007B07C6" w:rsidP="004F3A0C">
            <w:p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Komunitní kruh, v</w:t>
            </w:r>
            <w:r w:rsidR="003A7918">
              <w:rPr>
                <w:sz w:val="28"/>
                <w:szCs w:val="28"/>
              </w:rPr>
              <w:t xml:space="preserve">ýtvarné techniky, </w:t>
            </w:r>
            <w:r>
              <w:rPr>
                <w:sz w:val="28"/>
                <w:szCs w:val="28"/>
              </w:rPr>
              <w:t xml:space="preserve">vycházka, zpěv, </w:t>
            </w:r>
            <w:r w:rsidR="005337A7">
              <w:rPr>
                <w:sz w:val="28"/>
                <w:szCs w:val="28"/>
              </w:rPr>
              <w:t>práce ve skupinách.</w:t>
            </w:r>
          </w:p>
        </w:tc>
      </w:tr>
      <w:tr w:rsidR="003A7918" w:rsidTr="004F3A0C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918" w:rsidRDefault="003A7918" w:rsidP="004F3A0C">
            <w:pPr>
              <w:ind w:left="0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Metodický postup</w:t>
            </w:r>
          </w:p>
          <w:p w:rsidR="00FA6B7F" w:rsidRDefault="00FA6B7F" w:rsidP="00FA6B7F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vyučovací hodina</w:t>
            </w:r>
          </w:p>
          <w:p w:rsidR="00FA6B7F" w:rsidRDefault="00FA6B7F" w:rsidP="00FA6B7F">
            <w:pPr>
              <w:rPr>
                <w:b/>
                <w:sz w:val="28"/>
                <w:szCs w:val="28"/>
              </w:rPr>
            </w:pPr>
          </w:p>
          <w:p w:rsidR="00FA6B7F" w:rsidRDefault="00FA6B7F" w:rsidP="00FA6B7F">
            <w:pPr>
              <w:rPr>
                <w:b/>
                <w:sz w:val="28"/>
                <w:szCs w:val="28"/>
              </w:rPr>
            </w:pPr>
          </w:p>
          <w:p w:rsidR="00FA6B7F" w:rsidRDefault="00FA6B7F" w:rsidP="00FA6B7F">
            <w:pPr>
              <w:rPr>
                <w:b/>
                <w:sz w:val="28"/>
                <w:szCs w:val="28"/>
              </w:rPr>
            </w:pPr>
          </w:p>
          <w:p w:rsidR="00FA6B7F" w:rsidRDefault="00FA6B7F" w:rsidP="00FA6B7F">
            <w:pPr>
              <w:rPr>
                <w:b/>
                <w:sz w:val="28"/>
                <w:szCs w:val="28"/>
              </w:rPr>
            </w:pPr>
          </w:p>
          <w:p w:rsidR="00FA6B7F" w:rsidRDefault="00FA6B7F" w:rsidP="00FA6B7F">
            <w:pPr>
              <w:rPr>
                <w:b/>
                <w:sz w:val="28"/>
                <w:szCs w:val="28"/>
              </w:rPr>
            </w:pPr>
          </w:p>
          <w:p w:rsidR="00FA6B7F" w:rsidRDefault="00FA6B7F" w:rsidP="00FA6B7F">
            <w:pPr>
              <w:rPr>
                <w:b/>
                <w:sz w:val="28"/>
                <w:szCs w:val="28"/>
              </w:rPr>
            </w:pPr>
          </w:p>
          <w:p w:rsidR="00FA6B7F" w:rsidRDefault="00FA6B7F" w:rsidP="00FA6B7F">
            <w:pPr>
              <w:rPr>
                <w:b/>
                <w:sz w:val="28"/>
                <w:szCs w:val="28"/>
              </w:rPr>
            </w:pPr>
          </w:p>
          <w:p w:rsidR="00FA6B7F" w:rsidRDefault="00FA6B7F" w:rsidP="00FA6B7F">
            <w:pPr>
              <w:rPr>
                <w:b/>
                <w:sz w:val="28"/>
                <w:szCs w:val="28"/>
              </w:rPr>
            </w:pPr>
          </w:p>
          <w:p w:rsidR="00FA6B7F" w:rsidRDefault="00FA6B7F" w:rsidP="00FA6B7F">
            <w:pPr>
              <w:rPr>
                <w:b/>
                <w:sz w:val="28"/>
                <w:szCs w:val="28"/>
              </w:rPr>
            </w:pPr>
          </w:p>
          <w:p w:rsidR="00FA6B7F" w:rsidRDefault="00FA6B7F" w:rsidP="00FA6B7F">
            <w:pPr>
              <w:rPr>
                <w:b/>
                <w:sz w:val="28"/>
                <w:szCs w:val="28"/>
              </w:rPr>
            </w:pPr>
          </w:p>
          <w:p w:rsidR="00FA6B7F" w:rsidRDefault="00FA6B7F" w:rsidP="00FA6B7F">
            <w:pPr>
              <w:rPr>
                <w:b/>
                <w:sz w:val="28"/>
                <w:szCs w:val="28"/>
              </w:rPr>
            </w:pPr>
          </w:p>
          <w:p w:rsidR="00FA6B7F" w:rsidRDefault="00FA6B7F" w:rsidP="00FA6B7F">
            <w:pPr>
              <w:rPr>
                <w:b/>
                <w:sz w:val="28"/>
                <w:szCs w:val="28"/>
              </w:rPr>
            </w:pPr>
          </w:p>
          <w:p w:rsidR="00FA6B7F" w:rsidRDefault="00FA6B7F" w:rsidP="00FA6B7F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vyučovací hodina</w:t>
            </w:r>
          </w:p>
          <w:p w:rsidR="0087712E" w:rsidRDefault="0087712E" w:rsidP="0087712E">
            <w:pPr>
              <w:rPr>
                <w:b/>
                <w:sz w:val="28"/>
                <w:szCs w:val="28"/>
              </w:rPr>
            </w:pPr>
          </w:p>
          <w:p w:rsidR="0087712E" w:rsidRDefault="0087712E" w:rsidP="0087712E">
            <w:pPr>
              <w:rPr>
                <w:b/>
                <w:sz w:val="28"/>
                <w:szCs w:val="28"/>
              </w:rPr>
            </w:pPr>
          </w:p>
          <w:p w:rsidR="0087712E" w:rsidRDefault="0087712E" w:rsidP="0087712E">
            <w:pPr>
              <w:rPr>
                <w:b/>
                <w:sz w:val="28"/>
                <w:szCs w:val="28"/>
              </w:rPr>
            </w:pPr>
          </w:p>
          <w:p w:rsidR="0087712E" w:rsidRDefault="0087712E" w:rsidP="0087712E">
            <w:pPr>
              <w:rPr>
                <w:b/>
                <w:sz w:val="28"/>
                <w:szCs w:val="28"/>
              </w:rPr>
            </w:pPr>
          </w:p>
          <w:p w:rsidR="0087712E" w:rsidRDefault="0087712E" w:rsidP="0087712E">
            <w:pPr>
              <w:rPr>
                <w:b/>
                <w:sz w:val="28"/>
                <w:szCs w:val="28"/>
              </w:rPr>
            </w:pPr>
          </w:p>
          <w:p w:rsidR="0087712E" w:rsidRDefault="0087712E" w:rsidP="0087712E">
            <w:pPr>
              <w:rPr>
                <w:b/>
                <w:sz w:val="28"/>
                <w:szCs w:val="28"/>
              </w:rPr>
            </w:pPr>
          </w:p>
          <w:p w:rsidR="0087712E" w:rsidRDefault="0087712E" w:rsidP="0087712E">
            <w:pPr>
              <w:rPr>
                <w:b/>
                <w:sz w:val="28"/>
                <w:szCs w:val="28"/>
              </w:rPr>
            </w:pPr>
          </w:p>
          <w:p w:rsidR="0087712E" w:rsidRDefault="0087712E" w:rsidP="0087712E">
            <w:pPr>
              <w:rPr>
                <w:b/>
                <w:sz w:val="28"/>
                <w:szCs w:val="28"/>
              </w:rPr>
            </w:pPr>
          </w:p>
          <w:p w:rsidR="0087712E" w:rsidRDefault="0087712E" w:rsidP="0087712E">
            <w:pPr>
              <w:rPr>
                <w:b/>
                <w:sz w:val="28"/>
                <w:szCs w:val="28"/>
              </w:rPr>
            </w:pPr>
          </w:p>
          <w:p w:rsidR="007B07C6" w:rsidRDefault="007B07C6" w:rsidP="0087712E">
            <w:pPr>
              <w:rPr>
                <w:b/>
                <w:sz w:val="28"/>
                <w:szCs w:val="28"/>
              </w:rPr>
            </w:pPr>
          </w:p>
          <w:p w:rsidR="0087712E" w:rsidRPr="0087712E" w:rsidRDefault="0087712E" w:rsidP="0087712E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vyučovací hodina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918" w:rsidRPr="007B07C6" w:rsidRDefault="003A7918" w:rsidP="007B07C6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7B07C6">
              <w:rPr>
                <w:sz w:val="28"/>
                <w:szCs w:val="28"/>
                <w:u w:val="single"/>
              </w:rPr>
              <w:lastRenderedPageBreak/>
              <w:t>Seznámení s Dnem Země</w:t>
            </w:r>
            <w:r w:rsidRPr="007B07C6">
              <w:rPr>
                <w:sz w:val="28"/>
                <w:szCs w:val="28"/>
              </w:rPr>
              <w:t xml:space="preserve">: </w:t>
            </w:r>
            <w:r w:rsidRPr="007B07C6">
              <w:rPr>
                <w:i/>
                <w:sz w:val="28"/>
                <w:szCs w:val="28"/>
              </w:rPr>
              <w:t xml:space="preserve">Každý člověk slaví v určitý den svůj svátek a stejně tak i naše Země si zaslouží oslavit svůj den a připomenout si, jak se na Zemi lidé chovají. </w:t>
            </w:r>
          </w:p>
          <w:p w:rsidR="003A7918" w:rsidRDefault="003A7918" w:rsidP="003A7918">
            <w:pPr>
              <w:pStyle w:val="ListParagraph"/>
              <w:ind w:left="405" w:firstLine="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My si dnes na Zemi vzpomeneme a budeme si pro ni něco pěkného přát. </w:t>
            </w:r>
          </w:p>
          <w:p w:rsidR="003A7918" w:rsidRDefault="003A7918" w:rsidP="007B07C6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7B07C6">
              <w:rPr>
                <w:sz w:val="28"/>
                <w:szCs w:val="28"/>
                <w:u w:val="single"/>
              </w:rPr>
              <w:t>Motivační prezentace</w:t>
            </w:r>
            <w:r>
              <w:rPr>
                <w:sz w:val="28"/>
                <w:szCs w:val="28"/>
              </w:rPr>
              <w:t xml:space="preserve"> promítnuté na interaktivní tabuli (různé pohledy na Zemi, obrázky zvířat a rostlin, lidé na Zemi aj.</w:t>
            </w:r>
            <w:r w:rsidR="00362A0D">
              <w:rPr>
                <w:sz w:val="28"/>
                <w:szCs w:val="28"/>
              </w:rPr>
              <w:t xml:space="preserve"> – z archivu vyučujícího</w:t>
            </w:r>
            <w:r>
              <w:rPr>
                <w:sz w:val="28"/>
                <w:szCs w:val="28"/>
              </w:rPr>
              <w:t>)</w:t>
            </w:r>
          </w:p>
          <w:p w:rsidR="003A7918" w:rsidRDefault="003A7918" w:rsidP="007B07C6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7B07C6">
              <w:rPr>
                <w:sz w:val="28"/>
                <w:szCs w:val="28"/>
                <w:u w:val="single"/>
              </w:rPr>
              <w:t>Přání pro Zemi</w:t>
            </w:r>
            <w:r>
              <w:rPr>
                <w:sz w:val="28"/>
                <w:szCs w:val="28"/>
              </w:rPr>
              <w:t>: Každý žák dostane malou kytičku z papíru, napíše na ni své přání pro Zemi, poté si kytičku může vybarvit.</w:t>
            </w:r>
          </w:p>
          <w:p w:rsidR="003A7918" w:rsidRDefault="003A7918" w:rsidP="007B07C6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7B07C6">
              <w:rPr>
                <w:sz w:val="28"/>
                <w:szCs w:val="28"/>
                <w:u w:val="single"/>
              </w:rPr>
              <w:t xml:space="preserve">Společné čtení </w:t>
            </w:r>
            <w:r>
              <w:rPr>
                <w:sz w:val="28"/>
                <w:szCs w:val="28"/>
              </w:rPr>
              <w:t>napsaných přání</w:t>
            </w:r>
            <w:r w:rsidR="00FA6B7F">
              <w:rPr>
                <w:sz w:val="28"/>
                <w:szCs w:val="28"/>
              </w:rPr>
              <w:t xml:space="preserve"> a diskuse o nich.</w:t>
            </w:r>
          </w:p>
          <w:p w:rsidR="007B07C6" w:rsidRDefault="007B07C6" w:rsidP="007B07C6">
            <w:pPr>
              <w:pStyle w:val="ListParagraph"/>
              <w:ind w:left="40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(př. Země bez odpadků, pěkné prostředí, aj.)</w:t>
            </w:r>
          </w:p>
          <w:p w:rsidR="00FA6B7F" w:rsidRPr="00FA6B7F" w:rsidRDefault="00FA6B7F" w:rsidP="00FA6B7F">
            <w:pPr>
              <w:rPr>
                <w:sz w:val="28"/>
                <w:szCs w:val="28"/>
              </w:rPr>
            </w:pPr>
          </w:p>
          <w:p w:rsidR="00FA6B7F" w:rsidRDefault="00FA6B7F" w:rsidP="007B07C6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7B07C6">
              <w:rPr>
                <w:sz w:val="28"/>
                <w:szCs w:val="28"/>
                <w:u w:val="single"/>
              </w:rPr>
              <w:lastRenderedPageBreak/>
              <w:t>Motivační píseň</w:t>
            </w:r>
            <w:r>
              <w:rPr>
                <w:sz w:val="28"/>
                <w:szCs w:val="28"/>
              </w:rPr>
              <w:t xml:space="preserve">: </w:t>
            </w:r>
            <w:r>
              <w:rPr>
                <w:i/>
                <w:sz w:val="28"/>
                <w:szCs w:val="28"/>
              </w:rPr>
              <w:t>Chválím tě</w:t>
            </w:r>
            <w:r w:rsidR="007B07C6">
              <w:rPr>
                <w:i/>
                <w:sz w:val="28"/>
                <w:szCs w:val="28"/>
              </w:rPr>
              <w:t>,</w:t>
            </w:r>
            <w:r>
              <w:rPr>
                <w:i/>
                <w:sz w:val="28"/>
                <w:szCs w:val="28"/>
              </w:rPr>
              <w:t xml:space="preserve"> Země má </w:t>
            </w: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Z.Svěrák,J</w:t>
            </w:r>
            <w:proofErr w:type="spellEnd"/>
            <w:r>
              <w:rPr>
                <w:sz w:val="28"/>
                <w:szCs w:val="28"/>
              </w:rPr>
              <w:t>. Uhlíř)</w:t>
            </w:r>
            <w:r w:rsidR="00362A0D">
              <w:rPr>
                <w:sz w:val="28"/>
                <w:szCs w:val="28"/>
              </w:rPr>
              <w:t xml:space="preserve"> – poslech, poté zpěv.</w:t>
            </w:r>
          </w:p>
          <w:p w:rsidR="00FA6B7F" w:rsidRDefault="00FA6B7F" w:rsidP="007B07C6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7B07C6">
              <w:rPr>
                <w:sz w:val="28"/>
                <w:szCs w:val="28"/>
                <w:u w:val="single"/>
              </w:rPr>
              <w:t>Vycházka</w:t>
            </w:r>
            <w:r>
              <w:rPr>
                <w:sz w:val="28"/>
                <w:szCs w:val="28"/>
              </w:rPr>
              <w:t xml:space="preserve"> do okolního areálu školy: Nejprve jsou žáci rozděleni do několika skupin. Poté se každá skupina vypraví hledat pracovní list, který je někde v blízkosti a je na něm značka správné skupiny. Pokud si skupina najde svůj pracovní list, snaží se vypracovat na něm správné otázky. Závěrem se společně vyhodnotí vyplněné listy a vysvětlí nejasné otázky nebo časté chyby. </w:t>
            </w:r>
          </w:p>
          <w:p w:rsidR="003A7918" w:rsidRDefault="0087712E" w:rsidP="007B07C6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3D76D0">
              <w:rPr>
                <w:sz w:val="28"/>
                <w:szCs w:val="28"/>
                <w:u w:val="single"/>
              </w:rPr>
              <w:t>Závěrečné zopakování</w:t>
            </w:r>
            <w:r>
              <w:rPr>
                <w:sz w:val="28"/>
                <w:szCs w:val="28"/>
              </w:rPr>
              <w:t xml:space="preserve"> písně</w:t>
            </w:r>
            <w:r w:rsidR="003A7918">
              <w:rPr>
                <w:sz w:val="28"/>
                <w:szCs w:val="28"/>
              </w:rPr>
              <w:t xml:space="preserve"> Chválím Tě</w:t>
            </w:r>
            <w:r w:rsidR="007B07C6">
              <w:rPr>
                <w:sz w:val="28"/>
                <w:szCs w:val="28"/>
              </w:rPr>
              <w:t>,</w:t>
            </w:r>
            <w:r w:rsidR="003A7918">
              <w:rPr>
                <w:sz w:val="28"/>
                <w:szCs w:val="28"/>
              </w:rPr>
              <w:t xml:space="preserve"> Země má</w:t>
            </w:r>
            <w:r>
              <w:rPr>
                <w:sz w:val="28"/>
                <w:szCs w:val="28"/>
              </w:rPr>
              <w:t>.</w:t>
            </w:r>
          </w:p>
          <w:p w:rsidR="0087712E" w:rsidRDefault="0087712E" w:rsidP="007B07C6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3D76D0">
              <w:rPr>
                <w:sz w:val="28"/>
                <w:szCs w:val="28"/>
                <w:u w:val="single"/>
              </w:rPr>
              <w:t>Motivační hra na koberci</w:t>
            </w:r>
            <w:r>
              <w:rPr>
                <w:sz w:val="28"/>
                <w:szCs w:val="28"/>
              </w:rPr>
              <w:t>: Učitel řekne počáteční větu</w:t>
            </w:r>
            <w:r w:rsidR="00362A0D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„</w:t>
            </w:r>
            <w:r w:rsidRPr="007B07C6">
              <w:rPr>
                <w:i/>
                <w:sz w:val="28"/>
                <w:szCs w:val="28"/>
              </w:rPr>
              <w:t>Dnes jsem šla do školy a viděla jsem na Zemi ležet papír</w:t>
            </w:r>
            <w:r>
              <w:rPr>
                <w:sz w:val="28"/>
                <w:szCs w:val="28"/>
              </w:rPr>
              <w:t>.“</w:t>
            </w:r>
            <w:r w:rsidR="007B07C6">
              <w:rPr>
                <w:sz w:val="28"/>
                <w:szCs w:val="28"/>
              </w:rPr>
              <w:t xml:space="preserve"> Každý žák postupně v</w:t>
            </w:r>
            <w:r w:rsidR="00EE0817">
              <w:rPr>
                <w:sz w:val="28"/>
                <w:szCs w:val="28"/>
              </w:rPr>
              <w:t> </w:t>
            </w:r>
            <w:r w:rsidR="007B07C6">
              <w:rPr>
                <w:sz w:val="28"/>
                <w:szCs w:val="28"/>
              </w:rPr>
              <w:t>kruhu naváže na tuto větu a vymyslí svou větu. Postupně vznikne příběh. Závěrem shrneme, co jsme společně vymysleli a vyzdvihneme ponaučení z</w:t>
            </w:r>
            <w:r w:rsidR="00EE0817">
              <w:rPr>
                <w:sz w:val="28"/>
                <w:szCs w:val="28"/>
              </w:rPr>
              <w:t> </w:t>
            </w:r>
            <w:r w:rsidR="007B07C6">
              <w:rPr>
                <w:sz w:val="28"/>
                <w:szCs w:val="28"/>
              </w:rPr>
              <w:t>příběhu např. Naši zemi si chráníme, nevyhazujeme odpadky do přírody aj.</w:t>
            </w:r>
          </w:p>
          <w:p w:rsidR="007B07C6" w:rsidRPr="003D76D0" w:rsidRDefault="003D76D0" w:rsidP="007B07C6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 xml:space="preserve">Výtvarné vyjádření </w:t>
            </w:r>
            <w:r>
              <w:rPr>
                <w:sz w:val="28"/>
                <w:szCs w:val="28"/>
              </w:rPr>
              <w:t>k</w:t>
            </w:r>
            <w:r w:rsidR="00EE0817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předchozí motivaci: </w:t>
            </w:r>
            <w:r>
              <w:rPr>
                <w:i/>
                <w:sz w:val="28"/>
                <w:szCs w:val="28"/>
              </w:rPr>
              <w:t>„Jak by to vypadalo, kdyby naše Země byla pokryta celá odpadky a nikdo by se nestaral o úklid a naopak, jak by naše Země měla vypadat.“</w:t>
            </w:r>
          </w:p>
          <w:p w:rsidR="003D76D0" w:rsidRDefault="003D76D0" w:rsidP="003D76D0">
            <w:pPr>
              <w:pStyle w:val="ListParagraph"/>
              <w:ind w:left="40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Žáci jsou rozděleni do několika skupin. Vyučující každé skupině vysvětlí postup práce. Poté každá skupina samostatně pracuje a sama si vyhledá potřebné pomůcky. </w:t>
            </w:r>
          </w:p>
          <w:p w:rsidR="003D76D0" w:rsidRDefault="003D76D0" w:rsidP="003D76D0">
            <w:pPr>
              <w:pStyle w:val="ListParagraph"/>
              <w:ind w:left="40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Témata pro skupiny:</w:t>
            </w:r>
          </w:p>
          <w:p w:rsidR="003D76D0" w:rsidRDefault="003D76D0" w:rsidP="003D76D0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Strom obalený odpadky</w:t>
            </w:r>
          </w:p>
          <w:p w:rsidR="003D76D0" w:rsidRDefault="003D76D0" w:rsidP="003D76D0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Strom s</w:t>
            </w:r>
            <w:r w:rsidR="00EE0817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květy z</w:t>
            </w:r>
            <w:r w:rsidR="00EE0817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plastových víček</w:t>
            </w:r>
          </w:p>
          <w:p w:rsidR="003D76D0" w:rsidRDefault="003D76D0" w:rsidP="003D76D0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3D76D0">
              <w:rPr>
                <w:sz w:val="28"/>
                <w:szCs w:val="28"/>
              </w:rPr>
              <w:t>Pěkná Země s</w:t>
            </w:r>
            <w:r w:rsidR="00EE0817">
              <w:rPr>
                <w:sz w:val="28"/>
                <w:szCs w:val="28"/>
              </w:rPr>
              <w:t> </w:t>
            </w:r>
            <w:r w:rsidRPr="003D76D0">
              <w:rPr>
                <w:sz w:val="28"/>
                <w:szCs w:val="28"/>
              </w:rPr>
              <w:t>krásnou přírodou</w:t>
            </w:r>
          </w:p>
          <w:p w:rsidR="005337A7" w:rsidRPr="005337A7" w:rsidRDefault="005337A7" w:rsidP="005337A7">
            <w:pPr>
              <w:ind w:left="40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Každá skupina si na svůj plakát nalepí ještě svou vyrobenou kytičku z</w:t>
            </w:r>
            <w:r w:rsidR="00EE0817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předchozí hodiny – přání pro Zemi.</w:t>
            </w:r>
          </w:p>
          <w:p w:rsidR="003D76D0" w:rsidRPr="003D76D0" w:rsidRDefault="005337A7" w:rsidP="003D76D0">
            <w:pPr>
              <w:ind w:left="40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Závěrečné zhodnocení každé skupiny, poučení o ochraně naší Země.</w:t>
            </w:r>
          </w:p>
        </w:tc>
      </w:tr>
      <w:tr w:rsidR="003A7918" w:rsidTr="004F3A0C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918" w:rsidRDefault="003A7918" w:rsidP="004F3A0C">
            <w:pPr>
              <w:ind w:left="0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Závěr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918" w:rsidRDefault="005337A7" w:rsidP="004F3A0C">
            <w:p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Vystavení výsledných plakátů na obecním úřadě, kde sídlí i MŠ, takže plakáty vidí i rodiče malých žáčků školky.</w:t>
            </w:r>
          </w:p>
        </w:tc>
      </w:tr>
      <w:tr w:rsidR="00064441" w:rsidTr="004F3A0C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441" w:rsidRDefault="00064441" w:rsidP="004F3A0C">
            <w:pPr>
              <w:ind w:left="0" w:firstLine="0"/>
              <w:rPr>
                <w:b/>
                <w:sz w:val="28"/>
                <w:szCs w:val="28"/>
              </w:rPr>
            </w:pP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441" w:rsidRDefault="00064441" w:rsidP="004F3A0C">
            <w:pPr>
              <w:ind w:left="0" w:firstLine="0"/>
              <w:rPr>
                <w:sz w:val="28"/>
                <w:szCs w:val="28"/>
              </w:rPr>
            </w:pPr>
          </w:p>
        </w:tc>
      </w:tr>
    </w:tbl>
    <w:p w:rsidR="00930A75" w:rsidRDefault="00930A75"/>
    <w:p w:rsidR="00064441" w:rsidRDefault="00064441">
      <w:pPr>
        <w:rPr>
          <w:b/>
          <w:sz w:val="28"/>
          <w:szCs w:val="28"/>
        </w:rPr>
      </w:pPr>
      <w:r w:rsidRPr="00064441">
        <w:rPr>
          <w:b/>
          <w:sz w:val="28"/>
          <w:szCs w:val="28"/>
        </w:rPr>
        <w:lastRenderedPageBreak/>
        <w:t>Pracovní list pro skupiny:</w:t>
      </w:r>
    </w:p>
    <w:p w:rsidR="00064441" w:rsidRDefault="00064441">
      <w:pPr>
        <w:rPr>
          <w:b/>
          <w:sz w:val="28"/>
          <w:szCs w:val="28"/>
        </w:rPr>
      </w:pPr>
    </w:p>
    <w:p w:rsidR="00064441" w:rsidRDefault="00064441" w:rsidP="00064441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Smí se vypalovat suchá tráva na mezích?</w:t>
      </w:r>
    </w:p>
    <w:p w:rsidR="00064441" w:rsidRDefault="00064441" w:rsidP="00064441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Ne, spálili bychom všechny broučky</w:t>
      </w:r>
    </w:p>
    <w:p w:rsidR="00064441" w:rsidRDefault="00064441" w:rsidP="00064441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Ano, vyroste tam pak nová pěkná tráva</w:t>
      </w:r>
    </w:p>
    <w:p w:rsidR="00064441" w:rsidRDefault="00064441" w:rsidP="00064441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Ano, ale jen když je u toho dospělý</w:t>
      </w:r>
    </w:p>
    <w:p w:rsidR="00064441" w:rsidRDefault="00064441" w:rsidP="00064441">
      <w:pPr>
        <w:rPr>
          <w:sz w:val="28"/>
          <w:szCs w:val="28"/>
        </w:rPr>
      </w:pPr>
    </w:p>
    <w:p w:rsidR="00064441" w:rsidRDefault="00064441" w:rsidP="00064441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Jakou barvu má kontejner, do kterého vhazujeme plast?</w:t>
      </w:r>
    </w:p>
    <w:p w:rsidR="00064441" w:rsidRDefault="00064441" w:rsidP="00064441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Modrou</w:t>
      </w:r>
    </w:p>
    <w:p w:rsidR="00064441" w:rsidRDefault="00064441" w:rsidP="00064441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Žlutou</w:t>
      </w:r>
    </w:p>
    <w:p w:rsidR="00064441" w:rsidRDefault="00064441" w:rsidP="00064441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Zelenou</w:t>
      </w:r>
    </w:p>
    <w:p w:rsidR="00064441" w:rsidRDefault="00064441" w:rsidP="00064441">
      <w:pPr>
        <w:rPr>
          <w:sz w:val="28"/>
          <w:szCs w:val="28"/>
        </w:rPr>
      </w:pPr>
    </w:p>
    <w:p w:rsidR="00064441" w:rsidRDefault="00064441" w:rsidP="00064441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Kde myjeme auto?</w:t>
      </w:r>
    </w:p>
    <w:p w:rsidR="00064441" w:rsidRDefault="00064441" w:rsidP="00064441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Třeba u potoka</w:t>
      </w:r>
    </w:p>
    <w:p w:rsidR="00064441" w:rsidRDefault="00064441" w:rsidP="00064441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Před domem na ulici</w:t>
      </w:r>
    </w:p>
    <w:p w:rsidR="00064441" w:rsidRDefault="00064441" w:rsidP="00064441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Nejlépe v</w:t>
      </w:r>
      <w:r w:rsidR="00EE0817">
        <w:rPr>
          <w:sz w:val="28"/>
          <w:szCs w:val="28"/>
        </w:rPr>
        <w:t> </w:t>
      </w:r>
      <w:r>
        <w:rPr>
          <w:sz w:val="28"/>
          <w:szCs w:val="28"/>
        </w:rPr>
        <w:t>myčce aut</w:t>
      </w:r>
    </w:p>
    <w:p w:rsidR="00064441" w:rsidRDefault="00064441" w:rsidP="00064441">
      <w:pPr>
        <w:rPr>
          <w:sz w:val="28"/>
          <w:szCs w:val="28"/>
        </w:rPr>
      </w:pPr>
    </w:p>
    <w:p w:rsidR="00064441" w:rsidRDefault="00064441" w:rsidP="00064441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Kam patří staré léky?</w:t>
      </w:r>
    </w:p>
    <w:p w:rsidR="00064441" w:rsidRDefault="00064441" w:rsidP="00064441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Do popelnice</w:t>
      </w:r>
    </w:p>
    <w:p w:rsidR="00064441" w:rsidRDefault="00064441" w:rsidP="00064441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Odneseme je do lékárny</w:t>
      </w:r>
    </w:p>
    <w:p w:rsidR="00064441" w:rsidRDefault="00064441" w:rsidP="00064441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Můžeme je ještě p</w:t>
      </w:r>
      <w:r w:rsidR="001E79FB">
        <w:rPr>
          <w:sz w:val="28"/>
          <w:szCs w:val="28"/>
        </w:rPr>
        <w:t>o</w:t>
      </w:r>
      <w:r>
        <w:rPr>
          <w:sz w:val="28"/>
          <w:szCs w:val="28"/>
        </w:rPr>
        <w:t>užít</w:t>
      </w:r>
    </w:p>
    <w:p w:rsidR="00064441" w:rsidRDefault="00064441" w:rsidP="00064441">
      <w:pPr>
        <w:rPr>
          <w:sz w:val="28"/>
          <w:szCs w:val="28"/>
        </w:rPr>
      </w:pPr>
    </w:p>
    <w:p w:rsidR="00064441" w:rsidRDefault="001E79FB" w:rsidP="00064441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Nedopalek cigarety dospělý člověk odhazuje:</w:t>
      </w:r>
    </w:p>
    <w:p w:rsidR="001E79FB" w:rsidRDefault="001E79FB" w:rsidP="001E79FB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Do odpadkového koše</w:t>
      </w:r>
    </w:p>
    <w:p w:rsidR="001E79FB" w:rsidRDefault="001E79FB" w:rsidP="001E79FB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Kdekoliv</w:t>
      </w:r>
    </w:p>
    <w:p w:rsidR="001E79FB" w:rsidRDefault="001E79FB" w:rsidP="001E79FB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Do popelníku nebo kovového koše</w:t>
      </w:r>
    </w:p>
    <w:p w:rsidR="001E79FB" w:rsidRDefault="001E79FB" w:rsidP="001E79FB">
      <w:pPr>
        <w:rPr>
          <w:sz w:val="28"/>
          <w:szCs w:val="28"/>
        </w:rPr>
      </w:pPr>
    </w:p>
    <w:p w:rsidR="001E79FB" w:rsidRDefault="001E79FB" w:rsidP="001E79FB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Co uděláme s</w:t>
      </w:r>
      <w:r w:rsidR="00EE0817">
        <w:rPr>
          <w:sz w:val="28"/>
          <w:szCs w:val="28"/>
        </w:rPr>
        <w:t> </w:t>
      </w:r>
      <w:r>
        <w:rPr>
          <w:sz w:val="28"/>
          <w:szCs w:val="28"/>
        </w:rPr>
        <w:t>věcmi, které dosloužily (lednička, televize, pračka, atd.)?</w:t>
      </w:r>
    </w:p>
    <w:p w:rsidR="001E79FB" w:rsidRDefault="001E79FB" w:rsidP="001E79FB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Vyneseme je k</w:t>
      </w:r>
      <w:r w:rsidR="00EE0817">
        <w:rPr>
          <w:sz w:val="28"/>
          <w:szCs w:val="28"/>
        </w:rPr>
        <w:t> </w:t>
      </w:r>
      <w:r>
        <w:rPr>
          <w:sz w:val="28"/>
          <w:szCs w:val="28"/>
        </w:rPr>
        <w:t>popelnicím</w:t>
      </w:r>
    </w:p>
    <w:p w:rsidR="001E79FB" w:rsidRDefault="001E79FB" w:rsidP="001E79FB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Odvezeme je někam k</w:t>
      </w:r>
      <w:r w:rsidR="00EE0817">
        <w:rPr>
          <w:sz w:val="28"/>
          <w:szCs w:val="28"/>
        </w:rPr>
        <w:t> </w:t>
      </w:r>
      <w:r>
        <w:rPr>
          <w:sz w:val="28"/>
          <w:szCs w:val="28"/>
        </w:rPr>
        <w:t>lesu nebo na louku a tam je necháme</w:t>
      </w:r>
    </w:p>
    <w:p w:rsidR="001E79FB" w:rsidRDefault="001E79FB" w:rsidP="001E79FB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Odvezeme je do sběrného dvora</w:t>
      </w:r>
    </w:p>
    <w:p w:rsidR="001E79FB" w:rsidRDefault="001E79FB" w:rsidP="001E79FB">
      <w:pPr>
        <w:rPr>
          <w:sz w:val="28"/>
          <w:szCs w:val="28"/>
        </w:rPr>
      </w:pPr>
    </w:p>
    <w:p w:rsidR="001E79FB" w:rsidRDefault="001E79FB" w:rsidP="001E79FB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K</w:t>
      </w:r>
      <w:r w:rsidR="00EE0817">
        <w:rPr>
          <w:sz w:val="28"/>
          <w:szCs w:val="28"/>
        </w:rPr>
        <w:t> </w:t>
      </w:r>
      <w:r>
        <w:rPr>
          <w:sz w:val="28"/>
          <w:szCs w:val="28"/>
        </w:rPr>
        <w:t>čemu se sbírá starý papír?</w:t>
      </w:r>
    </w:p>
    <w:p w:rsidR="001E79FB" w:rsidRDefault="001E79FB" w:rsidP="001E79FB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Na spálení</w:t>
      </w:r>
    </w:p>
    <w:p w:rsidR="001E79FB" w:rsidRDefault="001E79FB" w:rsidP="001E79FB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Pro výrobu např. nových sešitů a knih</w:t>
      </w:r>
    </w:p>
    <w:p w:rsidR="001E79FB" w:rsidRDefault="001E79FB" w:rsidP="001E79FB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Pro výrobu domečků pro bezdomovce</w:t>
      </w:r>
    </w:p>
    <w:p w:rsidR="001E79FB" w:rsidRDefault="001E79FB" w:rsidP="001E79FB">
      <w:pPr>
        <w:rPr>
          <w:sz w:val="28"/>
          <w:szCs w:val="28"/>
        </w:rPr>
      </w:pPr>
    </w:p>
    <w:p w:rsidR="001E79FB" w:rsidRDefault="001E79FB" w:rsidP="001E79FB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Slož správně slovo:</w:t>
      </w:r>
    </w:p>
    <w:p w:rsidR="001E79FB" w:rsidRDefault="001E79FB" w:rsidP="001E79FB">
      <w:pPr>
        <w:pStyle w:val="ListParagraph"/>
        <w:ind w:firstLine="0"/>
        <w:rPr>
          <w:sz w:val="28"/>
          <w:szCs w:val="28"/>
        </w:rPr>
      </w:pPr>
      <w:r>
        <w:rPr>
          <w:sz w:val="28"/>
          <w:szCs w:val="28"/>
        </w:rPr>
        <w:t>DOPŘAÍR                     (příroda)</w:t>
      </w:r>
    </w:p>
    <w:p w:rsidR="001E79FB" w:rsidRDefault="001E79FB" w:rsidP="001E79FB">
      <w:pPr>
        <w:pStyle w:val="ListParagraph"/>
        <w:ind w:firstLine="0"/>
        <w:rPr>
          <w:sz w:val="28"/>
          <w:szCs w:val="28"/>
        </w:rPr>
      </w:pPr>
    </w:p>
    <w:p w:rsidR="00362A0D" w:rsidRDefault="00362A0D" w:rsidP="00362A0D">
      <w:pPr>
        <w:pStyle w:val="ListParagraph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300355</wp:posOffset>
            </wp:positionV>
            <wp:extent cx="5505450" cy="3667125"/>
            <wp:effectExtent l="19050" t="0" r="0" b="0"/>
            <wp:wrapTight wrapText="bothSides">
              <wp:wrapPolygon edited="0">
                <wp:start x="-75" y="0"/>
                <wp:lineTo x="-75" y="21544"/>
                <wp:lineTo x="21600" y="21544"/>
                <wp:lineTo x="21600" y="0"/>
                <wp:lineTo x="-75" y="0"/>
              </wp:wrapPolygon>
            </wp:wrapTight>
            <wp:docPr id="1" name="obrázek 1" descr="C:\Users\eva\Desktop\1.roč.2014\Den Země 22.4. prvňáci\100_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\Desktop\1.roč.2014\Den Země 22.4. prvňáci\100_45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Skupinová práce – pracovní listy</w:t>
      </w:r>
    </w:p>
    <w:p w:rsidR="00362A0D" w:rsidRPr="00362A0D" w:rsidRDefault="00362A0D" w:rsidP="00362A0D"/>
    <w:p w:rsidR="00362A0D" w:rsidRPr="00362A0D" w:rsidRDefault="00362A0D" w:rsidP="00362A0D"/>
    <w:p w:rsidR="00362A0D" w:rsidRPr="00362A0D" w:rsidRDefault="00EE0817" w:rsidP="00EE0817">
      <w:pPr>
        <w:tabs>
          <w:tab w:val="left" w:pos="3825"/>
        </w:tabs>
        <w:rPr>
          <w:sz w:val="28"/>
          <w:szCs w:val="28"/>
        </w:rPr>
      </w:pPr>
      <w:r>
        <w:rPr>
          <w:sz w:val="28"/>
          <w:szCs w:val="28"/>
        </w:rPr>
        <w:t xml:space="preserve">Plakáty:                                     </w:t>
      </w:r>
      <w:r w:rsidR="00362A0D">
        <w:rPr>
          <w:sz w:val="28"/>
          <w:szCs w:val="28"/>
        </w:rPr>
        <w:t>Strom z odpadků</w:t>
      </w:r>
    </w:p>
    <w:p w:rsidR="00362A0D" w:rsidRPr="00362A0D" w:rsidRDefault="00362A0D" w:rsidP="00362A0D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97790</wp:posOffset>
            </wp:positionV>
            <wp:extent cx="3019425" cy="4524375"/>
            <wp:effectExtent l="19050" t="0" r="9525" b="0"/>
            <wp:wrapTight wrapText="bothSides">
              <wp:wrapPolygon edited="0">
                <wp:start x="-136" y="0"/>
                <wp:lineTo x="-136" y="21555"/>
                <wp:lineTo x="21668" y="21555"/>
                <wp:lineTo x="21668" y="0"/>
                <wp:lineTo x="-136" y="0"/>
              </wp:wrapPolygon>
            </wp:wrapTight>
            <wp:docPr id="2" name="obrázek 2" descr="C:\Users\eva\Desktop\1.roč.2014\Den Země 22.4. prvňáci\100_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a\Desktop\1.roč.2014\Den Země 22.4. prvňáci\100_45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A0D" w:rsidRPr="00362A0D" w:rsidRDefault="00362A0D" w:rsidP="00362A0D"/>
    <w:p w:rsidR="00362A0D" w:rsidRPr="00362A0D" w:rsidRDefault="00362A0D" w:rsidP="00362A0D"/>
    <w:p w:rsidR="00362A0D" w:rsidRPr="00362A0D" w:rsidRDefault="00362A0D" w:rsidP="00362A0D"/>
    <w:p w:rsidR="00362A0D" w:rsidRPr="00362A0D" w:rsidRDefault="00362A0D" w:rsidP="00362A0D"/>
    <w:p w:rsidR="00362A0D" w:rsidRPr="00362A0D" w:rsidRDefault="00362A0D" w:rsidP="00362A0D"/>
    <w:p w:rsidR="00362A0D" w:rsidRPr="00362A0D" w:rsidRDefault="00362A0D" w:rsidP="00362A0D"/>
    <w:p w:rsidR="00362A0D" w:rsidRPr="00362A0D" w:rsidRDefault="00362A0D" w:rsidP="00362A0D"/>
    <w:p w:rsidR="00362A0D" w:rsidRPr="00362A0D" w:rsidRDefault="00362A0D" w:rsidP="00362A0D"/>
    <w:p w:rsidR="00362A0D" w:rsidRPr="00362A0D" w:rsidRDefault="00362A0D" w:rsidP="00362A0D"/>
    <w:p w:rsidR="00362A0D" w:rsidRPr="00362A0D" w:rsidRDefault="00362A0D" w:rsidP="00362A0D"/>
    <w:p w:rsidR="00362A0D" w:rsidRPr="00362A0D" w:rsidRDefault="00362A0D" w:rsidP="00362A0D"/>
    <w:p w:rsidR="00362A0D" w:rsidRPr="00362A0D" w:rsidRDefault="00362A0D" w:rsidP="00362A0D"/>
    <w:p w:rsidR="00362A0D" w:rsidRPr="00362A0D" w:rsidRDefault="00362A0D" w:rsidP="00362A0D"/>
    <w:p w:rsidR="00362A0D" w:rsidRPr="00362A0D" w:rsidRDefault="00362A0D" w:rsidP="00362A0D"/>
    <w:p w:rsidR="00362A0D" w:rsidRPr="00362A0D" w:rsidRDefault="00362A0D" w:rsidP="00362A0D"/>
    <w:p w:rsidR="00362A0D" w:rsidRPr="00362A0D" w:rsidRDefault="00362A0D" w:rsidP="00362A0D"/>
    <w:p w:rsidR="00362A0D" w:rsidRPr="00362A0D" w:rsidRDefault="00362A0D" w:rsidP="00362A0D"/>
    <w:p w:rsidR="00362A0D" w:rsidRPr="00362A0D" w:rsidRDefault="00362A0D" w:rsidP="00362A0D"/>
    <w:p w:rsidR="00362A0D" w:rsidRPr="00362A0D" w:rsidRDefault="00362A0D" w:rsidP="00362A0D"/>
    <w:p w:rsidR="001E79FB" w:rsidRDefault="001E79FB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Strom s víčky a květy s přáním pro Zemi</w:t>
      </w:r>
    </w:p>
    <w:p w:rsidR="00362A0D" w:rsidRDefault="00362A0D" w:rsidP="00362A0D">
      <w:pPr>
        <w:jc w:val="center"/>
        <w:rPr>
          <w:sz w:val="28"/>
          <w:szCs w:val="28"/>
        </w:rPr>
      </w:pPr>
    </w:p>
    <w:p w:rsidR="00EE0817" w:rsidRDefault="00EE0817" w:rsidP="00362A0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18415</wp:posOffset>
            </wp:positionV>
            <wp:extent cx="4762500" cy="7448550"/>
            <wp:effectExtent l="19050" t="0" r="0" b="0"/>
            <wp:wrapTight wrapText="bothSides">
              <wp:wrapPolygon edited="0">
                <wp:start x="-86" y="0"/>
                <wp:lineTo x="-86" y="21545"/>
                <wp:lineTo x="21600" y="21545"/>
                <wp:lineTo x="21600" y="0"/>
                <wp:lineTo x="-86" y="0"/>
              </wp:wrapPolygon>
            </wp:wrapTight>
            <wp:docPr id="3" name="obrázek 3" descr="C:\Users\eva\Desktop\1.roč.2014\Den Země 22.4. prvňáci\100_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a\Desktop\1.roč.2014\Den Země 22.4. prvňáci\100_45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303" b="1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817" w:rsidRDefault="00EE0817" w:rsidP="00362A0D">
      <w:pPr>
        <w:jc w:val="center"/>
        <w:rPr>
          <w:sz w:val="28"/>
          <w:szCs w:val="28"/>
        </w:rPr>
      </w:pPr>
    </w:p>
    <w:p w:rsidR="00EE0817" w:rsidRDefault="00EE0817" w:rsidP="00362A0D">
      <w:pPr>
        <w:jc w:val="center"/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EE0817" w:rsidRDefault="00EE0817" w:rsidP="00EE0817">
      <w:pPr>
        <w:rPr>
          <w:sz w:val="28"/>
          <w:szCs w:val="28"/>
        </w:rPr>
      </w:pPr>
    </w:p>
    <w:p w:rsidR="00362A0D" w:rsidRPr="00EE0817" w:rsidRDefault="00EE0817" w:rsidP="00EE081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Mgr. </w:t>
      </w:r>
      <w:bookmarkStart w:id="0" w:name="_GoBack"/>
      <w:r>
        <w:rPr>
          <w:sz w:val="28"/>
          <w:szCs w:val="28"/>
        </w:rPr>
        <w:t>Eva Havelková</w:t>
      </w:r>
      <w:bookmarkEnd w:id="0"/>
      <w:r>
        <w:rPr>
          <w:sz w:val="28"/>
          <w:szCs w:val="28"/>
        </w:rPr>
        <w:t>, ZŠ J. A. Komenského Kly, okr. Mělník</w:t>
      </w:r>
    </w:p>
    <w:sectPr w:rsidR="00362A0D" w:rsidRPr="00EE0817" w:rsidSect="00930A75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53B" w:rsidRDefault="008A653B" w:rsidP="00064441">
      <w:r>
        <w:separator/>
      </w:r>
    </w:p>
  </w:endnote>
  <w:endnote w:type="continuationSeparator" w:id="0">
    <w:p w:rsidR="008A653B" w:rsidRDefault="008A653B" w:rsidP="00064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53B" w:rsidRDefault="008A653B" w:rsidP="00064441">
      <w:r>
        <w:separator/>
      </w:r>
    </w:p>
  </w:footnote>
  <w:footnote w:type="continuationSeparator" w:id="0">
    <w:p w:rsidR="008A653B" w:rsidRDefault="008A653B" w:rsidP="0006444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441" w:rsidRDefault="00064441">
    <w:pPr>
      <w:pStyle w:val="Header"/>
    </w:pPr>
  </w:p>
  <w:p w:rsidR="00064441" w:rsidRDefault="0006444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70E73"/>
    <w:multiLevelType w:val="hybridMultilevel"/>
    <w:tmpl w:val="3FFAAF68"/>
    <w:lvl w:ilvl="0" w:tplc="F2B493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0B4D77"/>
    <w:multiLevelType w:val="hybridMultilevel"/>
    <w:tmpl w:val="4DD69E0C"/>
    <w:lvl w:ilvl="0" w:tplc="9028CE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C41436"/>
    <w:multiLevelType w:val="hybridMultilevel"/>
    <w:tmpl w:val="1AF2FE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151518"/>
    <w:multiLevelType w:val="hybridMultilevel"/>
    <w:tmpl w:val="FC72535E"/>
    <w:lvl w:ilvl="0" w:tplc="127463E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44FD5FE3"/>
    <w:multiLevelType w:val="hybridMultilevel"/>
    <w:tmpl w:val="0D12B818"/>
    <w:lvl w:ilvl="0" w:tplc="1186BC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91B44B9"/>
    <w:multiLevelType w:val="hybridMultilevel"/>
    <w:tmpl w:val="235CF8AA"/>
    <w:lvl w:ilvl="0" w:tplc="97FABA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9E97A11"/>
    <w:multiLevelType w:val="hybridMultilevel"/>
    <w:tmpl w:val="D256C78C"/>
    <w:lvl w:ilvl="0" w:tplc="AEF8E8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01D087B"/>
    <w:multiLevelType w:val="hybridMultilevel"/>
    <w:tmpl w:val="41D62DC2"/>
    <w:lvl w:ilvl="0" w:tplc="B9C0833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>
    <w:nsid w:val="6B82320E"/>
    <w:multiLevelType w:val="hybridMultilevel"/>
    <w:tmpl w:val="9AB6E150"/>
    <w:lvl w:ilvl="0" w:tplc="A0A6A4D8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85" w:hanging="360"/>
      </w:pPr>
    </w:lvl>
    <w:lvl w:ilvl="2" w:tplc="0405001B" w:tentative="1">
      <w:start w:val="1"/>
      <w:numFmt w:val="lowerRoman"/>
      <w:lvlText w:val="%3."/>
      <w:lvlJc w:val="right"/>
      <w:pPr>
        <w:ind w:left="2205" w:hanging="180"/>
      </w:pPr>
    </w:lvl>
    <w:lvl w:ilvl="3" w:tplc="0405000F" w:tentative="1">
      <w:start w:val="1"/>
      <w:numFmt w:val="decimal"/>
      <w:lvlText w:val="%4."/>
      <w:lvlJc w:val="left"/>
      <w:pPr>
        <w:ind w:left="2925" w:hanging="360"/>
      </w:pPr>
    </w:lvl>
    <w:lvl w:ilvl="4" w:tplc="04050019" w:tentative="1">
      <w:start w:val="1"/>
      <w:numFmt w:val="lowerLetter"/>
      <w:lvlText w:val="%5."/>
      <w:lvlJc w:val="left"/>
      <w:pPr>
        <w:ind w:left="3645" w:hanging="360"/>
      </w:pPr>
    </w:lvl>
    <w:lvl w:ilvl="5" w:tplc="0405001B" w:tentative="1">
      <w:start w:val="1"/>
      <w:numFmt w:val="lowerRoman"/>
      <w:lvlText w:val="%6."/>
      <w:lvlJc w:val="right"/>
      <w:pPr>
        <w:ind w:left="4365" w:hanging="180"/>
      </w:pPr>
    </w:lvl>
    <w:lvl w:ilvl="6" w:tplc="0405000F" w:tentative="1">
      <w:start w:val="1"/>
      <w:numFmt w:val="decimal"/>
      <w:lvlText w:val="%7."/>
      <w:lvlJc w:val="left"/>
      <w:pPr>
        <w:ind w:left="5085" w:hanging="360"/>
      </w:pPr>
    </w:lvl>
    <w:lvl w:ilvl="7" w:tplc="04050019" w:tentative="1">
      <w:start w:val="1"/>
      <w:numFmt w:val="lowerLetter"/>
      <w:lvlText w:val="%8."/>
      <w:lvlJc w:val="left"/>
      <w:pPr>
        <w:ind w:left="5805" w:hanging="360"/>
      </w:pPr>
    </w:lvl>
    <w:lvl w:ilvl="8" w:tplc="040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6DAB131E"/>
    <w:multiLevelType w:val="hybridMultilevel"/>
    <w:tmpl w:val="5CC8F560"/>
    <w:lvl w:ilvl="0" w:tplc="DE32DB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2A900E0"/>
    <w:multiLevelType w:val="hybridMultilevel"/>
    <w:tmpl w:val="5BE6DB9A"/>
    <w:lvl w:ilvl="0" w:tplc="93800C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ADA5D13"/>
    <w:multiLevelType w:val="hybridMultilevel"/>
    <w:tmpl w:val="B4B88C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8"/>
  </w:num>
  <w:num w:numId="5">
    <w:abstractNumId w:val="11"/>
  </w:num>
  <w:num w:numId="6">
    <w:abstractNumId w:val="4"/>
  </w:num>
  <w:num w:numId="7">
    <w:abstractNumId w:val="6"/>
  </w:num>
  <w:num w:numId="8">
    <w:abstractNumId w:val="5"/>
  </w:num>
  <w:num w:numId="9">
    <w:abstractNumId w:val="1"/>
  </w:num>
  <w:num w:numId="10">
    <w:abstractNumId w:val="10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18"/>
    <w:rsid w:val="00064441"/>
    <w:rsid w:val="001E79FB"/>
    <w:rsid w:val="00362A0D"/>
    <w:rsid w:val="003A7918"/>
    <w:rsid w:val="003D76D0"/>
    <w:rsid w:val="005337A7"/>
    <w:rsid w:val="00711331"/>
    <w:rsid w:val="007B07C6"/>
    <w:rsid w:val="0087712E"/>
    <w:rsid w:val="00883067"/>
    <w:rsid w:val="008A653B"/>
    <w:rsid w:val="00930A75"/>
    <w:rsid w:val="009C3D30"/>
    <w:rsid w:val="00AE250A"/>
    <w:rsid w:val="00BF127C"/>
    <w:rsid w:val="00C87C04"/>
    <w:rsid w:val="00D72513"/>
    <w:rsid w:val="00EE0817"/>
    <w:rsid w:val="00FA6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79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79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A79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444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4441"/>
  </w:style>
  <w:style w:type="paragraph" w:styleId="Footer">
    <w:name w:val="footer"/>
    <w:basedOn w:val="Normal"/>
    <w:link w:val="FooterChar"/>
    <w:uiPriority w:val="99"/>
    <w:semiHidden/>
    <w:unhideWhenUsed/>
    <w:rsid w:val="0006444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4441"/>
  </w:style>
  <w:style w:type="paragraph" w:styleId="BalloonText">
    <w:name w:val="Balloon Text"/>
    <w:basedOn w:val="Normal"/>
    <w:link w:val="BalloonTextChar"/>
    <w:uiPriority w:val="99"/>
    <w:semiHidden/>
    <w:unhideWhenUsed/>
    <w:rsid w:val="001E7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79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79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A79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444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4441"/>
  </w:style>
  <w:style w:type="paragraph" w:styleId="Footer">
    <w:name w:val="footer"/>
    <w:basedOn w:val="Normal"/>
    <w:link w:val="FooterChar"/>
    <w:uiPriority w:val="99"/>
    <w:semiHidden/>
    <w:unhideWhenUsed/>
    <w:rsid w:val="0006444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4441"/>
  </w:style>
  <w:style w:type="paragraph" w:styleId="BalloonText">
    <w:name w:val="Balloon Text"/>
    <w:basedOn w:val="Normal"/>
    <w:link w:val="BalloonTextChar"/>
    <w:uiPriority w:val="99"/>
    <w:semiHidden/>
    <w:unhideWhenUsed/>
    <w:rsid w:val="001E7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CCE2B4-B00C-FD4C-8726-FF0773DF8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380</Words>
  <Characters>4058</Characters>
  <Application>Microsoft Macintosh Word</Application>
  <DocSecurity>0</DocSecurity>
  <Lines>270</Lines>
  <Paragraphs>277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Mgr. Ilona Johnová Koukalová</cp:lastModifiedBy>
  <cp:revision>2</cp:revision>
  <dcterms:created xsi:type="dcterms:W3CDTF">2014-05-06T07:37:00Z</dcterms:created>
  <dcterms:modified xsi:type="dcterms:W3CDTF">2014-05-06T07:37:00Z</dcterms:modified>
</cp:coreProperties>
</file>