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1A2" w:rsidRPr="00BD21A2" w:rsidRDefault="00BD21A2" w:rsidP="00B9180A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34A54"/>
          <w:sz w:val="28"/>
          <w:szCs w:val="28"/>
        </w:rPr>
      </w:pPr>
      <w:bookmarkStart w:id="0" w:name="_GoBack"/>
      <w:bookmarkEnd w:id="0"/>
      <w:r w:rsidRPr="00BD21A2">
        <w:rPr>
          <w:rFonts w:asciiTheme="minorHAnsi" w:hAnsiTheme="minorHAnsi" w:cstheme="minorHAnsi"/>
          <w:color w:val="434A54"/>
          <w:sz w:val="28"/>
          <w:szCs w:val="28"/>
        </w:rPr>
        <w:t>Mapa potravin</w:t>
      </w:r>
    </w:p>
    <w:p w:rsidR="00BD21A2" w:rsidRDefault="00BD21A2" w:rsidP="00B9180A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34A54"/>
          <w:sz w:val="23"/>
          <w:szCs w:val="23"/>
        </w:rPr>
      </w:pPr>
    </w:p>
    <w:p w:rsidR="00B9180A" w:rsidRPr="00BD21A2" w:rsidRDefault="00B9180A" w:rsidP="00B9180A">
      <w:pPr>
        <w:pStyle w:val="Normlnweb"/>
        <w:shd w:val="clear" w:color="auto" w:fill="FFFFFF"/>
        <w:spacing w:before="0" w:beforeAutospacing="0" w:after="150" w:afterAutospacing="0"/>
        <w:rPr>
          <w:rStyle w:val="Siln"/>
          <w:rFonts w:asciiTheme="minorHAnsi" w:hAnsiTheme="minorHAnsi" w:cstheme="minorHAnsi"/>
          <w:color w:val="434A54"/>
          <w:sz w:val="23"/>
          <w:szCs w:val="23"/>
        </w:rPr>
      </w:pPr>
      <w:r w:rsidRPr="00BD21A2">
        <w:rPr>
          <w:rFonts w:asciiTheme="minorHAnsi" w:hAnsiTheme="minorHAnsi" w:cstheme="minorHAnsi"/>
          <w:color w:val="434A54"/>
          <w:sz w:val="23"/>
          <w:szCs w:val="23"/>
        </w:rPr>
        <w:t>Ekotým základní školy </w:t>
      </w:r>
      <w:r w:rsidRPr="00BD21A2">
        <w:rPr>
          <w:rStyle w:val="Siln"/>
          <w:rFonts w:asciiTheme="minorHAnsi" w:hAnsiTheme="minorHAnsi" w:cstheme="minorHAnsi"/>
          <w:color w:val="434A54"/>
          <w:sz w:val="23"/>
          <w:szCs w:val="23"/>
        </w:rPr>
        <w:t>J. V. Sládka ve Zbirohu</w:t>
      </w:r>
      <w:r w:rsidRPr="00BD21A2">
        <w:rPr>
          <w:rFonts w:asciiTheme="minorHAnsi" w:hAnsiTheme="minorHAnsi" w:cstheme="minorHAnsi"/>
          <w:color w:val="434A54"/>
          <w:sz w:val="23"/>
          <w:szCs w:val="23"/>
        </w:rPr>
        <w:t> se rozhodl </w:t>
      </w:r>
      <w:r w:rsidRPr="00BD21A2">
        <w:rPr>
          <w:rStyle w:val="Siln"/>
          <w:rFonts w:asciiTheme="minorHAnsi" w:hAnsiTheme="minorHAnsi" w:cstheme="minorHAnsi"/>
          <w:color w:val="434A54"/>
          <w:sz w:val="23"/>
          <w:szCs w:val="23"/>
        </w:rPr>
        <w:t>vypátrat původ potravin používaných pro přípravu obědů ve školní jídelně. </w:t>
      </w:r>
    </w:p>
    <w:p w:rsidR="00B9180A" w:rsidRPr="00BD21A2" w:rsidRDefault="00B9180A" w:rsidP="00B9180A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34A54"/>
          <w:sz w:val="23"/>
          <w:szCs w:val="23"/>
        </w:rPr>
      </w:pPr>
      <w:r w:rsidRPr="00BD21A2">
        <w:rPr>
          <w:rFonts w:asciiTheme="minorHAnsi" w:hAnsiTheme="minorHAnsi" w:cstheme="minorHAnsi"/>
          <w:color w:val="434A54"/>
          <w:sz w:val="23"/>
          <w:szCs w:val="23"/>
        </w:rPr>
        <w:t xml:space="preserve">Výsledky svého pátrání zanesli do velké nástěnné mapy světa, kterou dostali darem od pana starosty. Mapu vyvěsili na stěnu v jídelně v místě, kde stojí strávníci ve frontě na jídlo, aby byla všem na očích. Do mapy Ekotým vyznačil, kde má jaká potravina svůj původ. K velkému překvapení například zjistili, že pažitka se na jejich talíře dováží až z Egypta. Rozhodli se proto, že vypěstují vlastní na školní zahradě a budou jí zásobovat školní jídelnu. Část úrody usušili, aby bylo dost i v zimních měsících. Mapu Ekotým průběžně aktualizuje a doplňuje. </w:t>
      </w:r>
    </w:p>
    <w:p w:rsidR="00B9180A" w:rsidRPr="00BD21A2" w:rsidRDefault="00B9180A" w:rsidP="00B9180A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34A54"/>
          <w:sz w:val="23"/>
          <w:szCs w:val="23"/>
        </w:rPr>
      </w:pPr>
    </w:p>
    <w:p w:rsidR="00B9180A" w:rsidRPr="00BD21A2" w:rsidRDefault="00B9180A" w:rsidP="00B9180A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34A54"/>
          <w:sz w:val="23"/>
          <w:szCs w:val="23"/>
        </w:rPr>
      </w:pPr>
      <w:r w:rsidRPr="00BD21A2">
        <w:rPr>
          <w:rFonts w:asciiTheme="minorHAnsi" w:hAnsiTheme="minorHAnsi" w:cstheme="minorHAnsi"/>
          <w:color w:val="434A54"/>
          <w:sz w:val="23"/>
          <w:szCs w:val="23"/>
        </w:rPr>
        <w:t>1. vyučovací hodina</w:t>
      </w:r>
    </w:p>
    <w:p w:rsidR="00B9180A" w:rsidRPr="00BD21A2" w:rsidRDefault="00B9180A" w:rsidP="00B9180A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34A54"/>
          <w:sz w:val="23"/>
          <w:szCs w:val="23"/>
        </w:rPr>
      </w:pPr>
      <w:r w:rsidRPr="00BD21A2">
        <w:rPr>
          <w:rFonts w:asciiTheme="minorHAnsi" w:hAnsiTheme="minorHAnsi" w:cstheme="minorHAnsi"/>
          <w:color w:val="434A54"/>
          <w:sz w:val="23"/>
          <w:szCs w:val="23"/>
        </w:rPr>
        <w:t>- brainstorming – Odkud je podle vás jídlo ve školní jídelně?</w:t>
      </w:r>
    </w:p>
    <w:p w:rsidR="00B9180A" w:rsidRPr="00BD21A2" w:rsidRDefault="00B9180A" w:rsidP="00B9180A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34A54"/>
          <w:sz w:val="23"/>
          <w:szCs w:val="23"/>
        </w:rPr>
      </w:pPr>
      <w:r w:rsidRPr="00BD21A2">
        <w:rPr>
          <w:rFonts w:asciiTheme="minorHAnsi" w:hAnsiTheme="minorHAnsi" w:cstheme="minorHAnsi"/>
          <w:color w:val="434A54"/>
          <w:sz w:val="23"/>
          <w:szCs w:val="23"/>
        </w:rPr>
        <w:t>- návštěva ve skladu potravin v jídelně, kde si žáci opíší, odkud pochází jídlo + rozhovor s vedoucí jídelny</w:t>
      </w:r>
    </w:p>
    <w:p w:rsidR="00B9180A" w:rsidRPr="00BD21A2" w:rsidRDefault="00B9180A" w:rsidP="00B9180A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34A54"/>
          <w:sz w:val="23"/>
          <w:szCs w:val="23"/>
        </w:rPr>
      </w:pPr>
    </w:p>
    <w:p w:rsidR="00B9180A" w:rsidRPr="00BD21A2" w:rsidRDefault="00B9180A" w:rsidP="00B9180A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34A54"/>
          <w:sz w:val="23"/>
          <w:szCs w:val="23"/>
        </w:rPr>
      </w:pPr>
      <w:r w:rsidRPr="00BD21A2">
        <w:rPr>
          <w:rFonts w:asciiTheme="minorHAnsi" w:hAnsiTheme="minorHAnsi" w:cstheme="minorHAnsi"/>
          <w:color w:val="434A54"/>
          <w:sz w:val="23"/>
          <w:szCs w:val="23"/>
        </w:rPr>
        <w:t>2. vyučovací hodina</w:t>
      </w:r>
    </w:p>
    <w:p w:rsidR="00B9180A" w:rsidRPr="00BD21A2" w:rsidRDefault="00B9180A" w:rsidP="00B9180A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34A54"/>
          <w:sz w:val="23"/>
          <w:szCs w:val="23"/>
        </w:rPr>
      </w:pPr>
      <w:r w:rsidRPr="00BD21A2">
        <w:rPr>
          <w:rFonts w:asciiTheme="minorHAnsi" w:hAnsiTheme="minorHAnsi" w:cstheme="minorHAnsi"/>
          <w:color w:val="434A54"/>
          <w:sz w:val="23"/>
          <w:szCs w:val="23"/>
        </w:rPr>
        <w:t>- žáci zanesou do mapy světa, odkud pochází potraviny ve školní jídelně</w:t>
      </w:r>
    </w:p>
    <w:p w:rsidR="00B9180A" w:rsidRPr="00BD21A2" w:rsidRDefault="00B9180A" w:rsidP="00B9180A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34A54"/>
          <w:sz w:val="23"/>
          <w:szCs w:val="23"/>
        </w:rPr>
      </w:pPr>
      <w:r w:rsidRPr="00BD21A2">
        <w:rPr>
          <w:rFonts w:asciiTheme="minorHAnsi" w:hAnsiTheme="minorHAnsi" w:cstheme="minorHAnsi"/>
          <w:color w:val="434A54"/>
          <w:sz w:val="23"/>
          <w:szCs w:val="23"/>
        </w:rPr>
        <w:t>- žáci se rozdělí do skupin a vymýšlí, jestli by se daly ušetřit zdroje tím, že by se získávaly z bližších míst – které ano x ne, které potraviny by se daly nahradit</w:t>
      </w:r>
    </w:p>
    <w:p w:rsidR="0057582D" w:rsidRPr="00BD21A2" w:rsidRDefault="0057582D">
      <w:pPr>
        <w:rPr>
          <w:rFonts w:cstheme="minorHAnsi"/>
        </w:rPr>
      </w:pPr>
    </w:p>
    <w:sectPr w:rsidR="0057582D" w:rsidRPr="00BD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CF"/>
    <w:rsid w:val="0057582D"/>
    <w:rsid w:val="007A04CF"/>
    <w:rsid w:val="00B9180A"/>
    <w:rsid w:val="00BD21A2"/>
    <w:rsid w:val="00F5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F70F7-891F-4F7D-A4E6-55546144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1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Tláskalová</dc:creator>
  <cp:keywords/>
  <dc:description/>
  <cp:lastModifiedBy>Dana Fusková</cp:lastModifiedBy>
  <cp:revision>2</cp:revision>
  <dcterms:created xsi:type="dcterms:W3CDTF">2018-05-24T06:01:00Z</dcterms:created>
  <dcterms:modified xsi:type="dcterms:W3CDTF">2018-05-24T06:01:00Z</dcterms:modified>
</cp:coreProperties>
</file>